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6Co/677/2013 z 28. 1. 2014</w:t>
      </w:r>
    </w:p>
    <w:p>
      <w:r>
        <w:t>Uznesenie Krajského súdu Bratislava z 28. januára 2014, sp. zn. 6Co/677/2013, ECLI:SK:KSBA:2014:1202899061.2</w:t>
      </w:r>
    </w:p>
    <w:p>
      <w:r>
        <w:t>Súd: Krajský súd Bratislava</w:t>
      </w:r>
    </w:p>
    <w:p>
      <w:r>
        <w:t>Spisová značka: 6Co/677/2013</w:t>
      </w:r>
    </w:p>
    <w:p>
      <w:r>
        <w:t>ECLI: ECLI:SK:KSBA:2014:1202899061.2</w:t>
      </w:r>
    </w:p>
    <w:p>
      <w:r>
        <w:t>Dátum vydania: 28. 1. 2014</w:t>
      </w:r>
    </w:p>
    <w:p>
      <w:r>
        <w:t>Forma: Uznesenie</w:t>
      </w:r>
    </w:p>
    <w:p>
      <w:r>
        <w:t>Oblasť práva: Občianske právo</w:t>
      </w:r>
    </w:p>
    <w:p>
      <w:pPr>
        <w:pStyle w:val="Heading2"/>
      </w:pPr>
      <w:r>
        <w:t>Text rozhodnutia</w:t>
      </w:r>
    </w:p>
    <w:p>
      <w:r>
        <w:t>Súd: Krajský súd Bratislava Spisová značka: 6Co/677/2013 Identifikačné číslo súdneho spisu: 1202899061 Dátum vydania rozhodnutia: 29. 01. 2014 Meno a priezvisko sudcu, VSÚ: JUDr. Martin Murgaš ECLI: ECLI:SK:KSBA:2014:1202899061.2 Uznesenie Krajský súd v Bratislave v právnej veci žalobcu: PRIMA ZDROJ Považská Bystrica, spol. s r.o., Tatranská 295, Považská Bystrica, zastúpeného advokátkou JUDr. Denisou Špeťkovou, Sabinovská 10, Bratislava, proti žalovaným: X/ E. T., naposledy bytom E. X, T., zastúpený opatrovníčkou C. H., pracovníčkou Okresného súdu Bratislava V, X/ I. T., bytom D. X, T., X/ C. T., bytom A. B. XX, W., X/ D. U., bytom Š. XX, T., XX/ C. S., bytom D. F.. X, T., o zaplatenie 3.613,62 eur s príslušenstvom, na odvolanie žalobcu proti rozsudku Okresného súdu Bratislava II zo dňa 27. júna 2013, č. k. 17C/123/2002-506, pomerom hlasov 3:0, takto r o z h o d o l : Odvolací súd rozsudok súdu prvého stupňa v napadnutej časti náhrady trov konania žalobcu z r u š u j e a vec mu v rozsahu zrušenia v r a c i a na ďalšie konanie. o d ô v o d n e n i e : Napadnutým rozsudkom súd prvého stupňa uložil žalovanému 1/ povinnosť zaplatiť žalobcovi 896,67 eur s 15,5 % ročným úrokom z omeškania od 28.5.2002 do zaplatenia, žalovanému 2/ povinnosť zaplatiť žalobcovi 247,09 eur s 15,5 % ročným úrokom z omeškania od 28.5.2002 do zaplatenia, žalovanej 3/ povinnosť zaplatiť žalobcovi 38,30 eur s 15,5 % ročným úrokom z omeškania od 28.5.2002 do zaplatenia a žalovanému 5/ povinnosť zaplatiť žalobcovi 454,10 eur s 15,5 % ročným úrokom z omeškania od 28.5.2002 do zaplatenia, všetko do troch dní od právoplatnosti rozsudku. Vo zvyšnej časti vo vzťahu k žalovanému 5/ žalobu zamietol. Súčasne súd prvého stupňa žalovaných 1/, 2/, 3/ a 5/ zaviazal na zaplatenie náhrady trov štátu, každého osobitne vo výške 40,43 eur na účet súdu prvého stupňa a náhrady trov konania žalobcovi, každého osobitne vo výške 49,39 eur, taktiež do troch dní od právoplatnosti rozsudku. Konanie voči žalovanej 10/ súd prvého stupňa zastavil a v časti zastavenia konania žiadnemu z účastníkov nepriznal právo na náhradu trov konania. Rozsudok v časti náhrady trov konania žalobcu súd prvého stupňa odôvodnil ustanovením § 142 ods. 3 v spojení s § 151 ods. 1, 2 O.s.p. Uviedol, že žalobca bol v konaní neúspešný len v pomerne nepatrnej časti (v časti 1 plnenia vo vzťahu k žalovanému 5/), a preto mu súd prvého stupňa priznal plnú náhradu trov konania spočívajúcu v zaplatenom súdnom poplatku za žalobu vo výške 5.150,- Sk/403,29 eur a súdneho poplatku za odvolanie vo výške 140,- eur. Každému zo žalovaných 1/, 2/, 3/ a 5/ osobitne tak súd prvého stupňa uložil povinnosť nahradiť žalobcovi trovy rovným dielom (403,29 eur + 140,- eur = 543,29 eur : 11 odporcov = 49,39 eur). Vzhľadom na skutočnosť, že právny zástupca žalobcu v zákonnej lehote troch pracovných dní od vyhlásenia rozsudku nevyčíslil trovy právneho zastúpenia, súd prvého stupňa mu ich v zmysle § 151 ods. 2 O.s.p. nepriznal. Proti tomuto rozsudku súdu prvého stupňa podal prostredníctvom svojej právnej zástupkyne odvolanie žalobca a napadol ním výrok o náhrade trov konania žalobcu, konkrétne v tej časti, v ktorej mu nebola priznaná náhrada trov právneho zastúpenia. Žiadal, aby odvolací súd rozsudok súdu prvého stupňa v napadnutej časti zmenil a priznal mu trovy právneho zastúpenia tak, ako boli vyčíslené v liste zo dňa 30.6.2013, doručenom súdu prvého stupňa dňa 1.7.2013. Právna zástupkyňa žalobcu v prílohe odvolania predložila kópiu vyčíslenia trov konania. Podotkla, že toto vyčíslenie doručila súdu osobne dňa 1.7.2013, teda v druhý pracovný deň, nakoľko napadnutý rozsudok bol vyhlásený dňa 27.6.2013 (štvrtok). Na základe uvedeného mala za to, že súd prvého stupňa nemal dôvod rozhodnúť podľa § 151 ods. 2 O.s.p. Odvolací súd viazaný rozsahom a dôvodmi odvolania (§ 212 ods. 1 O.s.p.), preskúmal rozsudok súdu prvého stupňa v napadnutej časti, prejednal odvolanie bez nariadenia pojednávania podľa § 214 ods. 2 O.s.p. a dospel k záveru, že odvolanie je dôvodné.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zmysle citovaných ustanovení žalobca, ktorému súd prvého stupňa v napadnutom rozsudku vyhlásenom na pojednávaní konanom dňa 27.6.2013, priznal náhradu trov konania, bol povinný vyčísliť trovy konania najneskôr do troch pracovných dní odo dňa vyhlásenia tohto rozhodnutia. Vzhľadom na skutočnosť, že napadnutý rozsudok bol vyhlásený dňa 27.6.2013 (štvrtok), v zmysle § 151 ods. 1 druhá veta O.s.p. posledným dňom lehoty na vyčíslenie trov konania žalobcu bol deň 2.7.2013 (utorok). Ide pritom o procesnú lehotu, na ktorej zachovanie podľa § 57 ods. 3 O.s.p. je potrebné, aby posledný deň lehoty bol úkon urobený na súde alebo, aby bolo podanie odovzdané orgánu, ktorý má povinnosť ho doručiť. V prejednávanej veci sa do vydania napadnutého rozsudku v spise nenachádza vyčíslenie trov konania žalobcu, avšak z prezenčnej pečiatky na prílohe k odvolaniu žalobcu, ktorou je práve vyčíslenie trov právneho zastúpenia zo dňa 30.6.2013, vyplýva, že toto bolo doručené súdu prvého stupňa osobne dňa 1.7.2013, t. j. v lehote troch pracovných dní od vyhlásenia napadnutého rozsudku v zmysle § 151 ods. 1 O.s.p. Na základe uvedeného odvolací súd dospel k záveru, že súd prvého stupňa nepostupoval správne, keď žalobcovi s poukazom na ustanovenie § 151 ods. 2 O.s.p. priznal len náhradu trov konania spočívajúcu v zaplatenom súdnom poplatku za žalobu a za odvolanie, bez priznania náhrady trov právneho zastúpenia. Odvolací súd preto rozsudok súdu prvého stupňa v napadnutej časti trov konania žalobcu zrušil podľa § 221 ods. 1 písm. h/ O.s.p. a podľa ods. 2 tohto ustanovenia mu vec v rozsahu zrušenia vrátil na ďalšie konanie. V ďalšom konaní bude súd prvého stupňa povinný riadiť sa právnym názorom odvolacieho súdu, ktorým je podľa § 226 O.s.p. viazaný. Úlohou súdu prvého stupňa bude rozhodnúť o náhrade trov konania žalobcu predstavujúcej náhradu trov právneho zastúpenia na základe ich vyčíslenia zo dňa 30.6.2013, doručeného súdu prvého stupňa dňa 1.7.2013 (č. l. 516). Zároveň súd prvého stupňa bude musieť opätovne priznať žalobcovi aj náhradu trov konania predstavujúcich zaplatený súdny poplatok za žalobu a odvolanie. Odvolací súd dodáva, že nemohol rozhodnúť o výške náhrady trov konania žalobcu sám, nakoľko by tým odňal možnosť preskúmania takéhoto rozhodnutia v rámci konania o riadnom opravnom prostriedku. Poučenie: Proti tomuto uzneseniu odvolanie nie je prípustné.</w:t>
      </w:r>
    </w:p>
    <w:p/>
    <w:p>
      <w:r>
        <w:t>Zdroj: KAUZIS.SK – https://www.kauzis.sk/judikatura/r/ECLI:SK:KSBA:2014:1202899061.2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