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21CoE/219/2013 z 23. 2. 2014</w:t>
      </w:r>
    </w:p>
    <w:p>
      <w:r>
        <w:t>Uznesenie Krajského súdu Bratislava z 23. februára 2014, sp. zn. 21CoE/219/2013, ECLI:SK:KSBA:2014:1206210345.1</w:t>
      </w:r>
    </w:p>
    <w:p>
      <w:r>
        <w:t>Súd: Krajský súd Bratislava</w:t>
      </w:r>
    </w:p>
    <w:p>
      <w:r>
        <w:t>Spisová značka: 21CoE/219/2013</w:t>
      </w:r>
    </w:p>
    <w:p>
      <w:r>
        <w:t>ECLI: ECLI:SK:KSBA:2014:1206210345.1</w:t>
      </w:r>
    </w:p>
    <w:p>
      <w:r>
        <w:t>Dátum vydania: 23. 2. 2014</w:t>
      </w:r>
    </w:p>
    <w:p>
      <w:r>
        <w:t>Forma: Uznesenie</w:t>
      </w:r>
    </w:p>
    <w:p>
      <w:r>
        <w:t>Oblasť práva: Občianske právo</w:t>
      </w:r>
    </w:p>
    <w:p>
      <w:pPr>
        <w:pStyle w:val="Heading2"/>
      </w:pPr>
      <w:r>
        <w:t>Text rozhodnutia</w:t>
      </w:r>
    </w:p>
    <w:p>
      <w:r>
        <w:t>Súd: Krajský súd Bratislava Spisová značka: 21CoE/219/2013 Identifikačné číslo súdneho spisu: 1206210345 Dátum vydania rozhodnutia: 24. 02. 2014 Meno a priezvisko sudcu, VSÚ: JUDr. Eugen Palášthy ECLI: ECLI:SK:KSBA:2014:1206210345.1 Uznesenie Krajský súd v Bratislave v exekučnej veci oprávneného: Sociálna poisťovňa, pobočka Bratislava, Záhradnícka 31, Bratislava, IČO: 30 807 484, proti povinnému: Z.. J. U., W. XX, U., zastúpeného tajomníčkou súdu J. O., pre vymoženie povinnosti, na odvolanie súdneho exekútora proti uzneseniu Okresného súdu Bratislava II v Bratislave č. k. 37Er/2699/2006 - 20 zo dňa 29.05.2013, takto r o z h o d o l : Krajský súd v Bratislave uznesenie Okresného súdu Bratislava II v Bratislave č. k. 37Er/2699/2006 - 20 zo dňa 29.05.2013, v napadnutej časti týkajúcej sa trov exekúcie m e n í tak, že súdnemu exekútorovi JUDr. Anne Dírerovej, Exekútorský úrad Bratislava, Gajova 7, Bratislava, sa priznávajú trovy exekúcie vo výške 70,57 Eur, ktoré je povinný uhradiť oprávnený do troch dní od právoplatnosti tohto uznesenia. o d ô v o d n e n i e : Napadnutým uznesením súd prvého stupňa zastavil exekúciu vedenú na Okresnom súde Bratislava II pod sp. zn. 37Er/2699/2006 a u súdnej exekútorky JUDr. Anny Dírerovej pod sp. zn. EX 1085/06, oprávnenému a povinnému náhradu trov konania nepriznal a súdnemu exekútorovi JUDr. Anne Dírerovej priznal trovy exekúcie vo výške 61,28 Eur, ktoré je povinný uhradiť oprávnený do troch dní od právoplatnosti tohto uznesenia. V odôvodnení napadnutého uznesenia súd prvého stupňa poukázal, pokiaľ ide o trovy exekúcie, na ust. § 196 Exekučného poriadku (Ex. por.), ako aj na ust. § 203 ods. 2 Ex. por. a výšku trov exekúcie priznal súdnej exekútorke s poukazom na ust. § 14 Vyhlášky Ministerstva spravodlivosti SR č. 288/1995 Z.z., pričom uviedol, že základná hodinová sadzba je 6,64 Eur za každú aj začatú hodinu. Súdny exekútor je povinný podľa názoru súdu prvého stupňa vyhotoviť časovú špecifikáciu jednotlivých úkonov exekučnej činnosti. Paušálna suma za každý jednotlivý úkon exekučnej činnosti je 3,32 Eur. V tejto časti súd priznal súdnemu exekútorovi odmenu za 4 úkony po 15 min., a to: - vydanie upovedomenia o začatí exekúcie, - vydanie exekučného príkazu, - vyhotovenie návrhu na ustanovenie opatrovníka - vyhotovenie podania na zastavenie exekúcie, v celkovej sume 6,64 Eur za 60 min.. Súdnemu exekútorovi nepriznal odmenu za vydanie upovedomenia o začatí exekúcie, príkazu na začatie exekúcie - iná peňažná pohľadávka, nakoľko si tento úkon súdny exekútor uplatnil duplicitne. Podľa § 15 vyhlášky, súd priznal exekútorovi paušálnu odmenu po 3,32 Eur za jednotlivé úkony, a to: získanie poverenia, doručenie upovedomenia o začatí exekúcie, doručenie príkazu na začatie exekúcie, doručenie exekučného príkazu, zisťovanie majetku povinného (výzva), zisťovanie bydliska povinného, zisťovanie evidencie vozidiel (2 x 3,32 Eur) a zisťovanie platiteľa mzdy (3 x 3,32 Eur). Celkovo mu priznal za tieto úkony sumu 36,52 Eur. Súd prvého stupňa nepriznal súdnemu exekútorovi odmenu za zisťovanie stavu dokumentov v zbierke listín v obchodnom registri, nakoľko sa jedná o verejný zoznam listín, ktorý je voľne na internete prístupný každému. Taktiež mu nepriznal odmenu za lustráciu povinného v živnostenskom registri, nakoľko sa jedná o verejný zoznam listín, ktorý je voľne na internete prístupný každému. Súd nepriznal súdnemu exekútorovi odmenu za lustráciu nehnuteľnosti, za výpis z katastra nehnuteľností. Ako vyplýva z exekučného spisu, v ostatných prípadoch sa jednalo o lustráciu cez www.katasterportal.sk &lt;http:// www.katasterportal.sk&gt;, internetovú stránku, ktorá je prístupná komukoľvek. V časti náhrady hotových výdavkov súd priznal súdnemu exekútorovi poštovné vo výške 7,91 Eur, avšak nepriznal súdnemu exekútorovi náhradu za spisový obal, obálky a papier, keďže podľa § 25 vyhlášky je táto náhrada zahrnutá v odmene súdneho exekútora. Súd priznal tiež súdnemu exekútorovi náhradu DPH vo výške 20 %, a to v celkovej sume 10,21 Eur, teda celkovo priznal súdnemu exekútorovi trovy konania vo výške 61,28 Eur. Proti tomuto uzneseniu sa v časti týkajúcej sa trov exekúcie v zákonnej lehote odvolala súdna exekútorka. Poukázala na skutočnosť, že súd jej priznal náhradu za 4 úkony, každý v trvaní 15 minút. Mala za to, že každý jeden úkon trval podľa názoru súdu prvého stupňa rovnaký čas, keďže sa časová náhrada počíta za každých i začatých 60 minút, tak zrejme súd dospel k názoru, že každý tento úkon trval iba 15 min. a priznal teda súdnemu exekútorovi odmenu iba za 60 minút. Súdna exekútorka poukázala na skutočnosť, že vydanie upovedomenia o začatí exekúcie a príkazu na začatie exekúcie bankám, trvá viac ako 15 min., dokonca trvá aj viac ako uplatňovaných 25 min.. Uviedla, že kým vydá upovedomenie, musí si preštudovať do vtedy vytvorený spis, vypočítať odmenu, ktorú počíta ručne a nie prostredníctvom počítačového programu a zistiť, či povinný vlastní nehnuteľnosti, aby mu vyčíslila aj túto položku pri predbežných trovách exekúcie, teda ak ich vlastní, vypočítať aj túto odmenu a zaradiť ju do upovedomenia, vytlačiť upovedomenie, príkazy v príslušnom množstve a podpísať ich. Uviedla tiež, že ich opečiatkuje a naobálkuje administratíva, aj toto sa počíta do trvania tohto úkonu, samotné argumenty súdu, že táto administratívna činnosť je zahrnutá v odmene exekútora, podľa jej názoru neobstojí. Taktiež vyhotovenie podania na zastavenie exekúcie jej trvá viac ako 15 min.. Tento úkon zahŕňa preštudovanie celého spisu, vypočítanie poštovného, zosumarizovanie úkonov podľa časovej odmeny a podľa paušálnej odmeny. Uviedla, že tieto podrobnosti uvádza preto, že súd si neuvedomuje koľko a akej práce musí exekútor sám a prostredníctvom zamestnancov urobiť, aby prebehlo jedno exekučné konanie. Pokiaľ ide o nepriznanie úkonov - 3x zisťovanie nehnuteľností, 1x obchodných podielov, 1x zisťovanie prevádzky za účelom súpisu hnuteľných vecí, a to z dôvodu, že ide o zisťovanie v zozname, ktorý je prístupný každému voľne na internete, túto skutočnosť taktiež namietala a zdôraznila, že Exekučný poriadok a Vyhláška č. 288/1995 Z.z. o odmenách a náhradách súdnych exekútorov, nikde nerozdeľuje úkony exekučnej činnosti odmeňované paušálne na dve skupiny. Je tomu tak preto, že každý úkon zisťovania majetku povinného je dôležitý pre vymoženie pohľadávky oprávneného a trov exekúcie. Namietala aj nepriznanie náhrady za spisový obal a papier, keďže súd tieto náklady podľa nej nesprávne zaradil do administratívnych prác, ktoré sú zahrnuté v odmene exekútora. Spisový obal a papier sú veci a nie práce. Zdôraznila, že prácou sa rozumie činnosť - obal a papier však nie sú činnosťami. Z uvedených dôvodov navrhla, aby odvolací súd zmenil výrok súdu v časti trov exekúcie tak, že jej prizná odmenu aj za 5 úkonov - zisťovanie majetku 5 x 3,32 Eur t. j. 16,60 Eur prostredníctvom internetu a ďalšiu hodinu exekučnej činnosti 6,64 Eur + DPH 4,65 Eur, v súčte 27,89 Eur, teda aby odvolací súd priznal celkom odmenu 89,17 Eur. Krajský súd, ako súd odvolací (§ 10 ods. 1 Občiansky súdny poriadok - OSP), prejednal odvolanie súdnej exekútorky podľa ust. § 214 ods. 2 OSP a dospel k záveru, že odvolanie je čiastočne dôvodné. Odvolací súd sa stotožňuje so súdom prvého stupňa pokiaľ ide o nepriznanie odmeny za zisťovanie stavu dokumentov v zbierke listín v obchodnom registri, nakoľko sa jedná o verejný zoznam listín, resp. v živnostenskom registri alebo lustráciu cez www.katasterportal.sk &lt;http://www.katasterportal.sk&gt; t. j. cez internetovú stránku, ktorá je prístupná komukoľvek. Odvolací súd má za to, že v takomto prípade zisťovanie príslušných informácií je skutočne prístupné každému a v danom prípade nemožno takýmto spôsobom zisťovanie informácií považovať za typický úkon exekučnej činnosti tak, ako to má na mysli ust. § 14 ods. 2, resp. § 15 ods. 1 vyhlášky č. 288/1995 Z.z.. Odvolací súd akceptoval námietku súdnej exekútorky pokiaľ ide o časovú špecifikáciu jednotlivých úkonov, a to vydanie upovedomenia o začatí exekúcie a príkazu na začatie exekúcie, vydanie exekučného príkazu na postihnutie pohľadávky z účtov v bankách, vyhotovenie návrhu na ustanovenie opatrovníka povinnému, vydanie upovedomenia o začatí exekúcie a exekučného príkazu - iná peňažná pohľadávka a vyhotovenie podania na zastavenie exekúcie a odvolací súd má za to, že v danom prípade jednotlivé úkony tejto exekučnej činnosti mohli prevýšiť v súčte 60 minút a mohli trvať dlhšie ako 60 minút, a preto odvolací súd priznal súdnej exekútorke odmenu za tieto jednotlivé úkony 2x po 6,64 Eur t. j. za každú začatú hodinu. Odvolací súd za stotožnil taktiež s názorom súdneho exekútora, že pokiaľ ide o náklady za použitý papier a obal v súvislosti s vykonávaním exekučnej činnosti, tieto nemožno považovať za administratívne práce, ale za náklady, ktoré súdnemu exekútorovi vznikli v súvislosti s exekučnou činnosťou, a preto súd priznal súdnemu exekútorovi, keďže z priloženého exekučného spisu je zrejmé, že takéto náklady súdna exekútorka mala, náhradu nákladov za použitý papier v celkovej sume 0,60 Eur a za použitý spisový obal v celkovej sume 0,50 Eur. Z uvedených dôvodov preto odvolací súd priznal súdnemu exekútorovi celkovú náhradu trov exekúcie v sume 58,81 Eur plus DPH v sume 11,76 Eur t. j. celkovo priznal súdnemu exekútorovi náhradu trov exekúcie v sume 70,57 Eur. Prihliadnuc k vyššie uvedeným skutočnostiam, odvolací súd s poukazom na ust. § 220 OSP zmenil v napadnutej časti rozhodnutie súdu prvého stupňa tak, ako je uvedené vo výrokovej časti tohto rozhodnutia. Toto rozhodnutie bolo prijaté členmi senátu pomerom hlasov 3:0. Poučenie: Proti tomuto uzneseniu odvolanie nie je prípustné.</w:t>
      </w:r>
    </w:p>
    <w:p/>
    <w:p>
      <w:r>
        <w:t>Zdroj: KAUZIS.SK – https://www.kauzis.sk/judikatura/r/ECLI:SK:KSBA:2014:1206210345.1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