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14Co/254/2014 z 26. 11. 2014</w:t>
      </w:r>
    </w:p>
    <w:p>
      <w:r>
        <w:t>Uznesenie Krajského súdu Bratislava z 26. novembra 2014, sp. zn. 14Co/254/2014, ECLI:SK:KSBA:2014:1312214307.2</w:t>
      </w:r>
    </w:p>
    <w:p>
      <w:r>
        <w:t>Súd: Krajský súd Bratislava</w:t>
      </w:r>
    </w:p>
    <w:p>
      <w:r>
        <w:t>Spisová značka: 14Co/254/2014</w:t>
      </w:r>
    </w:p>
    <w:p>
      <w:r>
        <w:t>ECLI: ECLI:SK:KSBA:2014:1312214307.2</w:t>
      </w:r>
    </w:p>
    <w:p>
      <w:r>
        <w:t>Dátum vydania: 26. 11. 2014</w:t>
      </w:r>
    </w:p>
    <w:p>
      <w:r>
        <w:t>Forma: Uznesenie</w:t>
      </w:r>
    </w:p>
    <w:p>
      <w:pPr>
        <w:pStyle w:val="Heading2"/>
      </w:pPr>
      <w:r>
        <w:t>Text rozhodnutia</w:t>
      </w:r>
    </w:p>
    <w:p>
      <w:r>
        <w:t>Súd: Krajský súd Bratislava Spisová značka: 14Co/254/2014 Identifikačné číslo súdneho spisu: 1312214307 Dátum vydania rozhodnutia: 27. 11. 2014 Meno a priezvisko sudcu, VSÚ: JUDr. Katarína Javorčíková ECLI: ECLI:SK:KSBA:2014:1312214307.2 Uznesenie Krajský súd v Bratislave v právnej veci navrhovateľa: POHOTOVOSŤ, s.r.o., so sídlom v Bratislave, Pribinova č. 25, zastúpený: Fridrich Paľko, s.r.o., so sídlom v Bratislave, Grösslingova č. 4, proti odporcovi: Slovenská republika - Ministerstvo spravodlivosti Slovenskej republiky, Bratislava, Župné námestie č. 13, o náhradu škody a nemajetkovej ujmy, na odvolanie navrhovateľa proti uzneseniam Okresného súdu Bratislava III v Bratislave zo dňa 5.10. 2012 č. k. 7C 162/2012-8; č. k. 7C 166/2012-8; č.k. 7C 165/2012-8, č.k. 7C 163/2012-8; č.k. 7C 167/2012-8; č.k. 6C 167/2012, pomerom hlasov 3:0 takto r o z h o d o l : Odvolací súd napadnuté uznesenia súdu prvého stupňa p o t v r d z u j e . o d ô v o d n e n i e : Napadnutými uzneseniami súd prvého stupňa uložil navrhovateľovi povinnosť zaplatiť súdny poplatok za vznesenie námietky zaujatosti účastníkom konania vo výške 66,- Eur, ktorý je vyrubený podľa položky 17a Sadzobníka súdnych poplatkov, tvoriaceho prílohu zák. č. 71/1992 Zb. o súdnych poplatkoch. Proti týmto uzneseniam podal v zákonom stanovenej lehote odvolanie navrhovateľ na rovnakom skutkovom aj právnom základe. Uznesenie považuje za neopodstatnené a bez právneho významu, pretože on nepodal súdu námietku zaujatosti podľa ust. § 15a ods. 1 O.s.p. V podanej žalobe len uviedol skutočnosti preukazujúce fakt, že inak vecne a miestne príslušný okresný súd nemôže vo veci konať, pretože jeho sudcovia sú z prejednania veci vylúčení pre ich pomer k veci a účastníkom konania (§ 14 O.s.p.). Podľa názoru navrhovateľa Okresný súd Bratislava III mal postupovať zákonným spôsobom a podľa ust. § 12 ods. 1 O.s.p. v spojení s ust. § 12 ods. 3 O.s.p. požiadať príslušný krajský súd, aby prikázal vec na prejednanie inému súdu toho istého stupňa. Vo veci nejde o vhodnosť, ale nutnosť prikázania veci inému súdu, aby bolo konanie spravodlivé a vo veci samej rozhodoval nestranný zákonný sudca. Z judikatúry ústavného súdu možno vyvodiť, že tvrdenie účastníka konania, podľa ktorého v jeho veci nekoná zákonný sudca, treba považovať za námietku zaujatosti z objektívneho pohľadu (II. ÚS 331/09). Ak by aj súd mal za to, že vo veci je nutné uhradiť poplatok za vznesenie námietky zaujatosti podľa položky 17a ZoSP, nie je možné navrhovateľovi uložiť povinnosť platiť súdne poplatky. Podľa ust.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zmysle cit. ust. preto navrhovateľ v konaní súdne poplatky neplatí. Odvolací súd prejednal vec podľa § 212 ods. 1 O.s.p. bez nariadenia pojednávania ( § 214 ods. 2 O.s.p.) a dospel k záveru, že odvolanie navrhovateľa nie je dôvodné. Podľa § 1 ods. 1 zákona č. 71/1992 Zb. o súdnych poplatkoch v znení účinnom do 30.09.2012 (ďalej ZoSP),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písm. a) ZoSP poplatníkom je navrhovateľ poplatkového úkonu, ak je podľa sadzobníka ustanovený poplatok za návrh. Podľa § 4 ods. 1 písm. k) ZoSP od poplatku je oslobodené súdne konanie vo veciach náhrady škody spôsobenej nezákonným rozhodnutím orgánu verejnej moci alebo jeho nesprávnym úradným postupom. Podľa § 4 ods. 4 ZoSP sa oslobodenie podľa odsekov 1 a 2 vzťahuje aj na konanie o odvolaní, dovolaní, obnove konania a výkone rozhodnutia alebo exekúcii. Podľa § 5 ods. 1 písm. g) ZoSP poplatková povinnosť vzniká podaním námietky zaujatosti účastníkom konania podľa osobitného predpisu. Podľa Položky 17a Sadzobníka súdnych poplatkov ako prílohy ZoSP predstavuje súdny poplatok za vznesenie námietky zaujatosti účastníkom konania 66,-€. Z obsahu spisu vyplýva, že v preskúmavaných veciach sa navrhovateľ návrhom vo veci samej domáha náhrady majetkovej škody a nemajetkovej ujmy v zmysle zák. č. 514/2003 Z.z. o zodpovednosti za škodu spôsobenú pri výkone verejnej moci a o zmene niektorých zákonov, ktorá mu vznikla nesprávnym úradným postupom Okresného súdu Bratislava III. V návrhu súčasne požiadal,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účastníkom konania. O žiadosti navrhovateľa prikázať vec inému súdu z dôvodu zaujatosti sudcov Okresného súdu Bratislava III (návrh na prikázanie veci z dôvodu nutnosti), rozhodol Krajský súd v Bratislave uzneseniami tak, že sudcov Okresného súdu Bratislava III z prejednávania a rozhodovania predmetnej veci nevylúčil. Z tejto žiadosti podľa obsahu vyplýva, že navrhovateľ uplatnil námietku zaujatosti všetkých sudcov Okresného súdu Bratislava III v zmysle § 14 a § 15a O.s.p. a práve z dôvodu ich vylúčenia z rozhodovania veci sa domáhal, aby podľa § 12 ods. 1 O.s.p. nadriadený súd prikázal vec inému súdu. Navrhovateľovi vznesením námietky zaujatosti v zmysle citovanej položky 17a Sadzobníka súdnych poplatkov vznikla poplatková povinnosť vo výške 66,-€. Odvolací súd nepovažuje za dôvodnú ani odvolaciu námietku, že navrhovateľovi nie je možné uložiť poplatok za vznesenie námietky zaujatosti, pretože súdne konania vo veciach náhrady škody spôsobenej nezákonným rozhodnutím orgánu verejnej moci alebo jeho nesprávnym úradným postupom sú v zmysle § 4 ods. 1 písm. k) zákona o súdnych poplatkoch, v znení účinnom do 30.09.2012, od platenia súdnych poplatkov oslobodené. Odvolací súd sa stotožnil s právnym názorom Ústavného súdu Slovenskej republiky, vyjadrenom v uznesení 30. marca 2011 sp. zn. II. ÚS 124/2011, podľa ktorého sa vecné oslobodenie občianskeho súdneho konania od súdneho poplatku podľa § 4 ods. 1 zákona o súdnych poplatkoch nevzťahuje aj na súdny poplatok za vznesenie námietky zaujatosti podľa položky č. 17a Sadzobníka súdnych poplatkov. Od povinnosti zaplatiť tento poplatok možno oslobodiť účastníka iba postupom podľa § 138 O.s.p..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Z týchto dôvodov odvolací súd podľa § 219 ods. 1 O.s.p. napadnuté uznesenia súdu prvého stupňa ako vecne správne potvrdil. Poučenie: Proti tomuto uzneseniu odvolanie nie je prípustné.</w:t>
      </w:r>
    </w:p>
    <w:p/>
    <w:p>
      <w:r>
        <w:t>Zdroj: KAUZIS.SK – https://www.kauzis.sk/judikatura/r/ECLI:SK:KSBA:2014:1312214307.2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