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4CoZm/85/2013 z 9. 4. 2014</w:t>
      </w:r>
    </w:p>
    <w:p>
      <w:r>
        <w:t>Uznesenie Krajského súdu Bratislava z 9. apríla 2014, sp. zn. 4CoZm/85/2013, ECLI:SK:KSBA:2014:1511224784.1</w:t>
      </w:r>
    </w:p>
    <w:p>
      <w:r>
        <w:t>Súd: Krajský súd Bratislava</w:t>
      </w:r>
    </w:p>
    <w:p>
      <w:r>
        <w:t>Spisová značka: 4CoZm/85/2013</w:t>
      </w:r>
    </w:p>
    <w:p>
      <w:r>
        <w:t>ECLI: ECLI:SK:KSBA:2014:1511224784.1</w:t>
      </w:r>
    </w:p>
    <w:p>
      <w:r>
        <w:t>Dátum vydania: 9. 4. 2014</w:t>
      </w:r>
    </w:p>
    <w:p>
      <w:r>
        <w:t>Forma: Uznesenie</w:t>
      </w:r>
    </w:p>
    <w:p>
      <w:r>
        <w:t>Oblasť práva: Obchodné právo</w:t>
      </w:r>
    </w:p>
    <w:p>
      <w:pPr>
        <w:pStyle w:val="Heading2"/>
      </w:pPr>
      <w:r>
        <w:t>Text rozhodnutia</w:t>
      </w:r>
    </w:p>
    <w:p>
      <w:r>
        <w:t>Súd: Krajský súd Bratislava Spisová značka: 4CoZm/85/2013 Identifikačné číslo súdneho spisu: 1511224784 Dátum vydania rozhodnutia: 10. 04. 2014 Meno a priezvisko sudcu, VSÚ: JUDr. Elena Kúšová ECLI: ECLI:SK:KSBA:2014:1511224784.1 Uznesenie Krajský súd v Bratislave v právnej veci navrhovateľa: Renegade North LLC, so sídlom 3411 Silverside Road, Rodney Bldg, Suite 104, Wilmington, Delaware 19810, Spojené štáty americké, práv. zast.: RASLEGAL, s. r. o., Františkánske námestie 3, 811 01 Bratislava, proti odporkyni: E. E., J.. XX.XX.XXXX, G. Ú. XXX/XX, XXX XX E., Š. Q. N., o zaplatenie 1.245,04 eur s príslušenstvom a odmeny zo zmenky, a o námietkach odporkyne proti zmenkovému platobnému rozkazu č. k. 3 Zm/1404/2011 - 7 zo dňa 05.02.2013, o odvolaní odporkyne proti uzneseniu Okresného súdu Bratislava V č. k. 3 Zm/1404/2011 - 15 zo dňa 20.08.2013, takto r o z h o d o l : Krajský súd v Bratislave uznesenie Okresného súdu Bratislava V č. k. 3 Zm/1404/2011 - 15 zo dňa 20.08.2013 p o t v r d z u j e . o d ô v o d n e n i e : Napadnutým uznesením súd prvého stupňa odmietol námietky odporkyne proti zmenkovému platobnému rozkazu č. k. 3 Zm/1404/2011 - 7 zo dňa 05.02.2013. V odôvodnení svojho rozhodnutia Okresný súd Bratislava V poukázal na ustanovenia § 175 ods. 1 a 3 O. s. p., podľa ktorých je odporca povinný podať námietky proti zmenkovému platobnému rozkazu v zákonom stanovenej lehote troch dní, ktorá je prekluzívnou (prepadnou) lehotou. O tejto skutočnosti bola odporkyňa v zmenkovom platobnom rozkaze riadne poučená. Odporkyni bol zmenkový platobný rozkaz doručený do vlastných rúk dňa 26.07.2013, a teda prvým dňom lehoty na podanie námietok bol deň 27.07.2013 a posledným dňom lehoty bol deň 29.07.2013. Námietky odporkyňa podala na pošte v E. až dňa 31.07.2013, teda dva dni po uplynutí zákonnej trojdňovej lehoty na podanie námietok. S poukazom na vyššie uvedené skutočnosti súd vyhodnotil námietky odporcu ako neskoro podané, v dôsledku čoho ich v zmysle poslednej vety § 175 ods. 3 O. s. p. odmietol. Proti tomuto rozhodnutiu podala v zákonom stanovenej lehote odvolanie odporkyňa, ktorá uviedla, že na zmenkový platobný rozkaz reagovala oneskorene z dôvodu svojej neopatrnosti, keď si zle prečítala zmenkový platobný rozkaz a nevšimla si lehotu na podanie odporu. Súčasne poukázala na svoju zlú finančnú situáciu, ktorá jej umožňuje splácať dlh v splátkach vo výške 5 euro mesačne. Krajský súd v Bratislave ako súd odvolací (§ 10 ods. 1 O. s. p.) preskúmal napadnuté uznesenie v rozsahu podľa § 212 ods. 1 O. s. p. bez nariadenia pojednávania v zmysle § 214 ods. 2 O. s. p. a dospel k záveru, že odvolaniu je odporkyne nie je možné vyhovieť. Podľa § 175 ods. 1 O. s. p. je odporca povinný podať námietky v lehote do troch dní odo dňa doručenia zmenkového platobného rozkazu. Podľa § 175 ods. 3 O.s.p., ak odporca nepodá včas námietky alebo ich vezme späť, má zmenkový platobný rozkaz alebo šekový platobný rozkaz účinky právoplatného rozsudku. Neskoro podané námietky, námietky, ktoré neobsahujú odôvodnenie, alebo námietky, ktoré nie sú podané oprávnenou osobou, súd odmietne. Z obsahu spisu súdu prvého stupňa mal odvolací súd preukázané, že odporkyni bol zmenkový platobný rozkaz doručený do vlastných rúk dňa 26.07.2013. Prvým dňom lehoty na podanie námietok proti zmenkovému platobnému rozkazu bol deň 27.07.2013 a posledným dňom lehoty bol deň 29.07.2013. Je nesporné, že námietky odporkyňa podala na pošte v E. až dňa 31.07.2013. Podľa § 57 ods. 1, 2 a 3 O.s.p., do plynutia lehoty sa nezapočítava deň, keď došlo k skutočnosti určujúcej začiatok lehoty. Lehoty určené podľa týždňov, mesiacov alebo rokov končia sa uplynutím toho dňa, ktorý sa svojím označením zhoduje s dňom, keď došlo k skutočnosti určujúcej začiatok lehoty a ak ho v mesiaci niet, posledným dňom mesiaca. Ak koniec lehoty pripadne na sobotu, nedeľu alebo sviatok, je posledným dňom lehoty najbližší nasledujúci pracovný deň. Lehota je zachovaná, ak sa posledný deň lehoty urobí úkon na súde alebo podanie odovzdá orgánu, ktorý má povinnosť ho doručiť, v tomto prípade pošte. Ustanovenie § 57 ods. 1 zakotvuje dôležité pravidlo, podľa ktorého sa do procesnej lehoty nezapočítava deň, v ktorom došlo ku skutočnosti určujúcej začiatok lehoty. To teda znamená, že ak napríklad k doručeniu rozhodnutia došlo prvý deň v mesiaci, lehota začne plynúť druhým dňom v mesiaci, a to bez zreteľa na to, či tento deň pripadne na sobotu, nedeľu alebo sviatok. Ak ide o lehotu určenú podľa dní; lehota v zásade končí uplynutím posledného dňa takto určenej lehoty. Podľa § 219 ods. 1 O.s.p. odvolací súd rozhodnutie potvrdí, ak je vo výroku vecne správne. Podľa § 219 ods. 2 O. s. 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Vzhľadom na vyššie uvedené sa odvolací súd v celom rozsahu stotožnil s argumentáciou súdu prvého stupňa a o odvolaní odporkyne proti uzneseniu Okresného súdu Bratislava V č. k. 3 Zm/1404/2011 - 15 zo dňa 20.08.2013 rozhodol tak, ako je uvedené vo výrokovej časti tohto rozhodnutia. Toto uznesenie bolo členmi senátu prijaté pomerom hlasov 3 : 0 (§ 3 ods. 9 tretia veta zák. č. 757/2004 Z. z. v znení neskorších predpisov). Poučenie: Proti tomuto uzneseniu odvolanie nie je prípustné.</w:t>
      </w:r>
    </w:p>
    <w:p/>
    <w:p>
      <w:r>
        <w:t>Zdroj: KAUZIS.SK – https://www.kauzis.sk/judikatura/r/ECLI:SK:KSBA:2014:1511224784.1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