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21CoE/176/2014 z 15. 9. 2014</w:t>
      </w:r>
    </w:p>
    <w:p>
      <w:r>
        <w:t>Uznesenie Krajského súdu Bratislava z 15. septembra 2014, sp. zn. 21CoE/176/2014, ECLI:SK:KSBA:2014:1512217693.2</w:t>
      </w:r>
    </w:p>
    <w:p>
      <w:r>
        <w:t>Súd: Krajský súd Bratislava</w:t>
      </w:r>
    </w:p>
    <w:p>
      <w:r>
        <w:t>Spisová značka: 21CoE/176/2014</w:t>
      </w:r>
    </w:p>
    <w:p>
      <w:r>
        <w:t>ECLI: ECLI:SK:KSBA:2014:1512217693.2</w:t>
      </w:r>
    </w:p>
    <w:p>
      <w:r>
        <w:t>Dátum vydania: 15. 9. 2014</w:t>
      </w:r>
    </w:p>
    <w:p>
      <w:r>
        <w:t>Forma: Uznesenie</w:t>
      </w:r>
    </w:p>
    <w:p>
      <w:r>
        <w:t>Oblasť práva: Občianske právo</w:t>
      </w:r>
    </w:p>
    <w:p>
      <w:pPr>
        <w:pStyle w:val="Heading2"/>
      </w:pPr>
      <w:r>
        <w:t>Text rozhodnutia</w:t>
      </w:r>
    </w:p>
    <w:p>
      <w:r>
        <w:t>Súd: Krajský súd Bratislava Spisová značka: 21CoE/176/2014 Identifikačné číslo súdneho spisu: 1512217693 Dátum vydania rozhodnutia: 16. 09. 2014 Meno a priezvisko sudcu, VSÚ: JUDr. Eugen Palášthy ECLI: ECLI:SK:KSBA:2014:1512217693.2 Uznesenie Krajský súd v Bratislave v exekučnej veci oprávneného: POHOTOVOSŤ, s.r.o., Pribinova 25, 811 09 Bratislava, IČO: 35 807 598, zast.: Advocate s.r.o., Pribinova 25, 811 09 Bratislava, IČO: 36 865 141, proti povinnému: A. A., nar. XX.XX.XXXX, L. XX, XXX XX K., pre vymoženie 1.322,91 Eur s príslušenstvom, o odvolaní oprávneného proti uzneseniu Okresného súdu Bratislava V č.k. 37Er/5651/2012-10 zo dňa 30.10.2012, takto r o z h o d o l : Krajský súd v Bratislave uznesenie Okresného súdu Bratislava V č.k. 37Er/5651/2012-10 zo dňa 30.10.2012 potvrdzuje. o d ô v o d n e n i e : Napadnutým uznesením prvostupňový súd zamietol žiadosť súdneho exekútora o udelenie poverenia na vykonanie exekúcie na základe exekučného titulu, ktorým je rozsudok Stáleho rozhodcovského súdu zriadeného zriaďovateľom Slovenská rozhodcovská, a.s. číslo konania SR 06494/11 zo dňa 04.10.2011. Súd prvého stupňa tak rozhodol na základe ustanovenia § 44 ods. 2 Exekučného poriadku, § 45 ods.1 a 2 zákona č. 244/2002 Z.z. o rozhodcovskom konaní. Ex offo skúmal, či exekučný titul nezaväzuje povinného na plnenie, ktoré by bolo objektívne nemožné, právom nedovolené alebo by odporovalo dobrým mravom. Oprávnený sa pred rozhodcovským súdom dožadoval zaplatenia zmenkovej sumy vo výške 1.322,91 Eur s príslušenstvom, nakoľko oprávnený zabezpečil svoj záväzkový vzťah vzniknutý zmluvou o úvere číslo 102300578 uzatvorenou medzi oprávneným a povinným dňa 06.09.2010 neúplnou zmenkou vystavenou dňa 16.09.2010, kde povinný vystupuje ako vystaviteľ a oprávnený ako remitent. Oprávnený vyplnil zmenku dňa 04.04.2011 v zmysle dohody o vyplnení zmenky s dátumom začiatku úročenia dňa 06.03.2011 a táto bola povinnému predložená na zaplatenie. Nakoľko vyplnená zmenka slúžila na zabezpečenie nárokov oprávneného z poskytnutého úveru, spravuje sa tento zabezpečovací inštitút rovnakými zákonnými ustanoveniami, aké sa aplikujú na právny vzťah založený medzi oprávneným a povinným zmluvou o úvere. Súd dospel k záveru, že právny vzťah medzi oprávneným a povinným nie je síce možné posúdiť ako vzťah zo spotrebiteľského úveru, nakoľko úver bol poskytnutý za účelom zamestnania a povinného nemožno považovať za spotrebiteľa v zmysle definície obsiahnutej v § 3 ods. 2 zákona č. 258/2001 Z.z. o spotrebiteľských úveroch a o zmene a doplnení zákona Slovenskej národnej rady č. 71/2001 Z.z. o Slovenskej obchodnej inšpekcii v znení neskorších predpisov (ďalej len ZoSÚ). Je však potrebné posúdiť predmetný právny vzťah medzi oprávneným a povinným ako spotrebiteľský, nakoľko povinného možno s určitosťou považovať za spotrebiteľa v zmysle § 52 ods. 4 zákona číslo 40/1964 Zb. (Občiansky zákonník) v znení neskorších predpisov, keďže povinný nekonal pri uzatváraní a plnení zmluvy v rámci predmetu svojej obchodnej činnosti alebo inej podnikateľskej činnosti a na druhej strane oprávneného možno považovať za dodávateľa podľa § 52 ods. 4 Občianskeho zákonníka. Súd po preskúmaní exekučného titulu zistil, že tento zaviazal povinného na zaplatenie 1.322,91 Eur spolu so zmenkovým úrokom vo výške 0,25 % denne zo sumy 1.322,91 Eur od 06.03.2011 do zaplatenia, zákonným úrokom vo výške 6 % ročne zo sumy 1.322,91 Eur od 11.04.2011 do zaplatenia a náhradu trov konania vo výške 327,11 Eur, a to všetko do 3 dní odo dňa právoplatnosti rozsudku. Dohoda o vyplnení zmenky je obsiahnutá v článku 14 Všeobecných podmienok poskytnutia úveru, v zmysle ktorých vystaviteľ vystavil zmenku, v ktorej nie je vyplnená zmenková suma a dátum začiatku úročenia zmenkovej sumy, pričom zmenkovú sumu mal vyplniť remitent najskôr v deň kedy sa stane celý dlh splatný okamžite, t.j. keď dlžník neuhradí včas 4 po sebe idúce splátky, prípadne uhradí len časť splátok alebo neuhradí včas poslednú splátku alebo časť poslednej splátky prípadne uhradí len časť splátok alebo neuhradí včas poslednú splátku alebo časť poslednej splátky. Zmenková suma mala v zmysle dohody pozostávať zo sumy všetkých peňažných nárokov veriteľa voči dlžníkovi, ktoré veriteľovi vzniknú ku dňu vyplnenia zmenky. Dátum začiatku úročenia zmenkovej sumy mal byť na zmenke vyplnený tak, že ním mal byť deň, kedy sa stal splatný celý dlh. Súd dospel k záveru, že toto ustanovenie je možné považovať za neprijateľnú zmluvnú podmienku, nakoľko zmluvná podmienka nebola individuálne dohodnutá a spotrebiteľ nebol schopný ovplyvniť podstatu tejto zmluvnej podmienky a toto ujednanie spôsobuje nerovnováhu v právach a povinnostiach strán vzniknutých na základe zmluvy o úvere ku škode spotrebiteľa. Dotknuté ustanovenie narušuje rovnováhu poskytovaných výhod dodávateľovi a spotrebiteľovi a treba ho v zmysle § 53 ods. 5 Občianskeho zákonníka považovať za neplatné a za neprijateľnú zmluvnú podmienku. Dodávateľ nebol oprávnený zmenku vyplniť, ani si uplatniť nárok z tejto zmenky na rozhodcovskom súde. Dohodnutý zmenkový úrok vo výške 0,25 % denne, čo predstavuje 91,25 % ročne, považoval súd za dohodu, ktorá je v rozpore s dobrými mravmi, pretože výška úrokov nesmie byť v rozpore s § 39 Občianskeho zákonníka. Prvostupňový súd považuje zmenkový úrok z omeškania vo výške 0,25 % denne za neprimeraný. Na základe uvedeného súd prvého stupňa žiadosť súdneho exekútora o udelenie poverenia na vykonanie exekúcie zamietol. Voči tomuto uzneseniu sa v zákonnej lehote odvolal oprávnený, v ktorom žiadal odvolací súd, aby napadnuté uznesenie prvostupňového súdu zrušil a vec mu vrátil na ďalšie konanie. Poukazoval na skutočnosť, že zo strany prvostupňového súdu došlo k nesprávnemu právnemu posúdeniu veci, pretože posúdil vec podľa normy, ktorá na daný skutkový stav nedopadá. Bol toho názoru, že súd prekročil rozsah svojej preskúmavacej povinnosti, ktorú mu zveril zákon č. 233/1995 Z.z. (Exekučný poriadok). Súd na zistený skutkový stav aplikoval ustanovenia § 45 zákona č. 244/2002 Z.z. o rozhodcovskom konaní, tento však obmedzuje preskúmavanie exekučného titulu len na dodržanie všetkých formálnych náležitostí exekučného titulu (dovolenosť, možnosť a súlad s dobrými mravmi). V rámci exekučného konania súd nemôže zaujímať právne stanoviská a úvahy o výroku samotného exekučného titulu a musí sa obmedziť len na dôvody zastavenia exekúcie, ktoré majú povahu skutkovo zjavných dôvodov. Nemôže sa jednať o dôvody právneho posúdenia veci. Bol toho názoru, že napadnuté rozhodnutie trpí aj inou vadou, ktorá mohla mať za následok nesprávne rozhodnutie vo veci. Touto je nedostatočné odôvodnenie rozhodnutia. Súd neposudzoval danosť existencie podmienok spotrebiteľského vzťahu. V odôvodnení napadnutého uznesenia absentuje postup konajúceho súdu, na základe ktorého dospel k záveru o aplikácii zákona o spotrebiteľských úveroch - t.j. existencia spotrebiteľa a dodávateľa. Súd v tomto smere nevykonával dokazovanie a dokazovanie ani v exekučnom konaní nemá priestor. Rozhodnutie súdu je založené na konštatovaní, ktoré nemožno preskúmať pre nedostatok dôvodov v odvolacom konaní, na uvedený prípad nie je možné aplikovať ani ustanovenia § 52 ods. 2 Občianskeho zákonníka - t.j. v pochybnostiach o obsahu spotrebiteľských zmlúv platí výklad, ktorý je pre spotrebiteľa priaznivejší. Aplikáciou ustanovení § 54 OZ, ktorú použil konajúci súd, možno dospieť k záveru, že každý občianskoprávny vzťah, v ktorom vystupuje fyzická osoba, je zároveň vzťahom spotrebiteľským. Súd však v tomto smere žiadne dokazovanie nevykonal. Povinný sa k odvolaniu nevyjadril. Krajský súd v Bratislave, ako súd odvolací (§ 10 ods. 1 O.s.p.), prejednal odvolanie oprávneného podľa ust. § 214 ods. 2 O.s.p. Z ustanovenia § 41 ods. 2 zákona č. 233/1995 Z.z. o súdnych exekútoroch a exekučnej činnosti (ďalej len Exekučný poriadok) vyplýva,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(rozsudok Najvyššieho súdu SR sp. zn. 3Cdo/164/1996 zo dňa 27.01.2007 publikovaný v Zbierke stanovísk a rozhodnutí pod č. R 58/1997). Podľa § 45 ods. 1 zákona o rozhodcovskom konaní (ďalej len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Podľa ods. 2 uvedeného zákonného ustanovenia, súd príslušný na výkon rozhodnutia alebo na exekúciu zastaví výkon rozhodcovského rozsudku alebo exekučné konanie aj bez návrhu, ak zistí v rozhodcovskom konaní nedostatky podľa odseku 1 písm. b/ alebo c/. Podľa § 35 zákona č. 244/2002 Z.z., doručený rozhodcovský rozsudok, ktorý už nemožno preskúmať podľa § 37, má pre účastníkov rozhodcovského konania rovnaké účinky ako právoplatný rozsudok súdu. Podľa § 52 ods. 1 Občianskeho zákonníka v znení účinnom od 01.01.2008, spotrebiteľskou zmluvou je každá zmluva bez ohľadu na právnu formu, ktorú uzatvára dodávateľ so spotrebiteľom. Podľa § 2 zákona o spotrebiteľských úveroch, spotrebiteľom je fyzická osoba, ktorej bol poskytnutý spotrebiteľský úver na iný účel ako na výkon zamestnania, povolania alebo podnikania. Podľa § 52 ods. 4 Občianskeho zákonníka, spotrebiteľ je fyzická osoba, ktorá pri uzatváraní a plnení spotrebiteľskej zmluvy nekoná v rámci predmetu svojej obchodnej činnosti alebo inej podnikateľskej činnosti. Podľa ustanovenia § 39 Občianskeho zákonníka je právny úkon, ktorý svojím obsahom alebo účelom odporuje zákonu alebo ho obchádza alebo sa prieči dobrým mravom, absolútne neplatný. Z uvedených zákonných ustanovení vyplýva právo súdu príslušného na vykonanie rozhodnutia ex offo preskúmavať a zastavovať exekúciu z dôvodov podľa § 45 ods. 1 písm. b/ - t.j. ak rozhodcovský rozsudok má nedostatok uvedený v § 40 písm. a/ a b/ a podľa písm. c/ - t.j. ak rozhodcovský rozsudok zaväzuje účastníka rozhodcovského konania na plnenie, ktoré je objektívne nemožné, právom nedovolené alebo odporuje dobrým mravom. Odvolací súd je toho názoru, že rozsah preskúmavacej povinnosti rozhodcovských rozsudkov exekučného súdu je daný jednak kogentným ustanovením 44 ods. 2 Exekučného poriadku, ako aj § 45 ods. 1 písm. a/ - c/ zákona č. 244/2002 Z.z. a je potrebné preskúmavať, či pre vykonanie exekúcie existuje spôsobilý exekučný titul, či priznané plnenie nie je plnením nemožným, plnením právom nedovoleným alebo plnením v rozpore s dobrými mravmi a preskúmať aj bez návrhu nekalú povahu zmluvnej doložky, či nejde o plnenie z neprijateľnej zmluvnej podmienky, ktorá viedla k priznaniu takéhoto plnenia. Ustanovenie § 44 ods. 2 Exekučného poriadku zakotvuje nielen možnosť, ale tiež povinnosť exekučného súdu zamietnuť žiadosť o udelenie poverenia na vykonanie exekúcie v každom prípade nesúladu žiadosti o poverenie, návrhu na vykonanie exekúcie alebo exekučného titulu so zákonom. Uvedená povinnosť vyplýva i z toho, že viazanosť rozhodcovského rozsudku platí len pre účastníkom rozhodcovského konania na rozdiel od viazanosti rozsudkom súdu podľa § 159 ods. 2 O.s.p. podľa ktorého, výrok právoplatného rozsudku je záväzný pre účastníkov a pre všetky orgány; ak je ním rozhodnuté o osobnom stave, je záväzný pre každého. Pretože preskúmavanie zákonnosti právnej dovolenosti a súladu s dobrými mravmi v prípade plnenia priznaného rozhodcovským rozsudkom, súd zo zákona ex offo skúma aj podmienky vystavenia zmenky a aj prípustnosť nárokov z nej vyplývajúcich vo vzťahu k spotrebiteľovi. Odčlenenie zmenkového abstraktného vzťahu od spotrebiteľského vzťahu nie je možné. Posledná platná právna úprava v § 17 ods. 3 zák. č. 129/2010 Z.z. o spotrebiteľských úveroch dokonca zmenku v spotrebiteľských úveroch úplne zakazuje. Odvolací súd zistil, že v danom prípade bol oprávneným podaný návrh na vykonanie exekúcie na sumu 1.322,91 Eur spolu so zmenkovým úrokom vo výške 0,25 % denne zo sumy 1.322,91 Eur od 06.03.2011 do zaplatenia, na zákonný úrok vo výške 6 % ročne zo sumy 1.322,91 Eur od 11.04.2011 do zaplatenia a na trovy konania vo výške 327,11 Eur a trovy exekúcie špecifikované v návrhu na vykonanie exekúcie, a to na základe exekučného titulu - rozhodcovského rozsudku Stáleho rozhodcovského súdu zriadeného zriaďovateľom Slovenská rozhodcovská, a.s. číslo konania SR 06494/11 zo dňa 04.10.2011, ktorý nadobudol právoplatnosť dňa 24.10.2011 vykonateľnosť dňa 27.10.2011. Oprávnený ako žalobca sa žalobou podanou na rozhodcovskom súde domáhal v rozhodcovskom konaní nárokov zo zmenky na videnie, vystavenej dňa 16.09.2010 na sumu 1.322,91 Eur a zmenkový úrok 0,25 % denne od 06.03.2011. Právny vzťah medzi oprávneným a povinným bol založený Zmluvou o úvere, uzatvorenou dňa 16.09.2010 a bol zabezpečený blankozmenkou. Výška poskytnutej čiastky úveru podľa zmluvy bola 600,- Eur. Povinný sa v zmluve zaviazal vrátiť túto sumu navýšenú o príslušný poplatok vo výške 576,- Eur v 12-ich mesačných splátkach po 98,- Eur. Je nesporné, že povinný uvedený splátkový kalendár nedodržal a oprávnenému mali vzniknúť nároky na plnenie zo zmluvy a na sankcie ako povinnosti vyplývajúca povinnej zo samotnej zmenky. Ide o povinnosť povinného zaplatiť oprávnenému zmenkovú sumu 1.322,91 Eur a zmenkový úrok vo výške 0,25 % denne z dlžnej sumy vyplnenej podľa dohody o vyplnení zmenky oprávneným (remitentom), pričom predmetom vyplňovacieho práva oprávneného bolo vyplniť zmenkovú sumu, aj určenie dátumu začiatku úročenia zmenkovej sumy. Odvolací súd považuje záver súdu prvého stupňa, že právny vzťah medzi oprávneným a povinným je možné posúdiť ako vzťah spotrebiteľský, nakoľko povinného možno s určitosťou považovať za spotrebiteľa v zmysle § 52 ods. 4 zákona číslo 40/1964 Zb. OZ (Občiansky zákonník) v znení neskorších predpisov, keďže povinný nekonal pri uzatváraní a plnení zmluvy v rámci predmetu svojej obchodnej činnosti alebo inej podnikateľskej činnosti a na druhej strane oprávneného možno považovať za dodávateľa podľa § 52 ods. 4 OZ, za správny. V danom prípade sa oprávnený pred rozhodcovským súdom a nie v špeciálnom zmenkovom konaní, domáhal zaplatenia zmenkových nárokov a takto priznané nároky si uplatnil v exekučnom konaní. Treba opätovne pripomenúť, že v prípade konania pred rozhodcovským súdom nešlo o špecifické zmenkové konanie ako zvláštny typ konania so zákonom stanovenými náležitosťami - predloženie originálu zmenky ako povinnej náležitosti žaloby, so špecifickou štruktúrou konania i rozhodovania s obmedzením určitých procesných úkonov, ako napríklad vydanie zmenkového platobného rozkazu, s právom na podanie námietok v lehote 3 dní. Aj preto exekučný súd pri preskúmavaní exekučného titulu nebol obmedzeniami zmenkového konania viazaný. Napriek tomu, že zmenka je abstraktný cenný papier, je povinnosťou súdu skúmať postavenie žalovaného ako spotrebiteľa. (rozsudok Európskeho súdneho dvora sp. zn. C - 419/2011 zo 14.03.2013 Česká sporiteľňa a.s. proti Geraldovi Feichterovi) Aj v samotnom odôvodnení rozhodcovského rozsudku je konštatovaný zmenkovo právny vzťah vzniknutý medzi žalobcom (oprávneným) a žalovaným (povinným) a tento mal vzniknúť vystavením zmenky na videnie vystaviteľom - povinným, vyplnenou v časti zmenkovej sumy a dátumu začiatku úročenia zmenkovej sumy remitentom - oprávneným. V samotnej úverovej zmluve a ani vo Všeobecných podmienkach poskytnutia úveru oprávneného zmenkový úrok vo výške 0,25 % denne nebol zakotvený. Podľa obsahu dohody o vyplňovacom práve obsiahnutej vo Všeobecných obchodných podmienkach dodávateľa - oprávneného zmenková suma mala v zmysle dohody pozostávať zo sumy všetkých peňažných nárokov veriteľa voči dlžníkovi, ktoré veriteľovi vzniknú ku dňu vyplnenia zmenky. Zmenkový úrok vo výške 0,25 % denne mal teda vyplynúť iba z obsahu zmenky. Všeobecné podmienky poskytnutia úveru, s ktorými mal byť povinný oboznámený, sú síce uvedené na zadnej strane Zmluvy o úvere a obsahujú text dohody o vyplnení zmenky, avšak bez zmluvného dojednania podpísaného oboma účastníkmi zmluvy. Podľa názoru odvolacieho súdu nejde ani o platnú dohodu o vyplnení zmenky. Oprávneným formulárové Všeobecné podmienky poskytnutia úveru používa v prípadoch uzatvárania zmlúv rovnakého druhu a neurčitého počtu a podľa názoru odvolacieho súdu ide o neprimeranú podmienku, ktorá je v rozpore so zásadou zmluvnej voľnosti. Povinný nemal možnosť podstatným spôsobom ovplyvniť ich obsah. Odvolací súd preto ustanovenia dohody o vyplnení zmenky obsiahnutej vo Všeobecných podmienkach poskytnutia úveru nebankovej spoločnosti považuje za neprimeranú zmluvnú podmienku, ktorá je v rozpore s dobrými mravmi. Nebanková spoločnosť nebola vôbec oprávnená zmenku vyplniť a ani si nárok z tejto zmenky samotnej uplatniť na rozhodcovskom súde. Oprávnený ako remitent teda mal podľa Všeobecných obchodných podmienok vystaviť zmenku, v ktorej nie sú vyplnené zmenková suma a dátum začiatku úročenia zmenkovej sumy. Na uzatvorenie dohody o vyplňovacom práve zákon písomnú formu nepredpisuje. Musí však byť prejavom vôle účastníka zmluvy - vystaviteľa zmenky disponovať svoje vyplňovacie oprávnenie na remitenta (§ 34 OZ). Obsah dohody o vyplňovacom práve však musí byť v súlade so zákonom, nesmie zákon obchádzať a nesmie byť v rozpore s dobrými mravmi (§ 39 OZ), dohoda musí byť jasná, zrozumiteľná a určitá (§ 37 OZ). Zmenka musí byť vyplnená presne podľa prejavu vôle vystaviteľa vyjadrenej v dohode o vyplňovacom práve. Skutočnosť, že rozhodcovský súd oprávnenosť zmluvného nároku žalobcu (oprávneného) neskúmal podľa predpisov o ochrane spotrebiteľa vyplýva aj z citácie z odôvodnenia rozhodcovského rozsudku: “...žalovaný nenamietal zmenkovo právny vzťah a túto jeho činnosť nemôže suplovať rozhodcovský súd. Zmenkovo právny vzťah nie je vzťahom spotrebiteľským ako už bolo uvedené vyššie a len v tomto právnom vzťahu by túto povinnosť mal rozhodcovský súd ex officio (rozhodnutie ESD C-240/98-2444/98 Oceano grupo Ediorial). Keďže žalovaný zostal v priebehu konania nečinný, rozhodcovský súd posúdil uvedenú vec podľa hľadísk a dôkazov vyššie obsiahnutých a rozhodol tak, ako je uvedené vo výrokovej časti tohto rozhodnutia.“ Podľa názoru odvolacieho súdu oprávnenému z dôvodu neplatnosti dohody o vyplnení zmenky, ktorá sleduje cieľ obísť právne predpisy, právo na zmenkové nároky nevzniklo. Keďže exekučný titul bol vydaný výlučne na podklade veriteľom vyplnenej zmenky a zmenka vydaná na podklade takejto dohody o vyplnení zmenky je neplatná, rozhodcovský rozsudok, vydaný výlučne na základe neplatnej zmenky v inom ako zmenkovom konaní, nemožno preto považovať za exekučný titul v exekučnom konaní. Rozhodcovským súdom bolo priznané plnenie v celkovej výške istiny 1.322,91 Eur. Ďalej bolo priznané právo na zmenkový úrok vo výške 0,25 % denne - t.j. 91,25 % ročne (p.a.), ktoré je vo vzťahu k povinnému plnením nedovoleným zákonom a podľa názoru odvolacieho súdu je potrebné prisvedčiť aj záveru prvostupňového súdu, že v časti zmenkového úroku rozhodcovský rozsudok zaväzuje povinného na plnenie, ktoré je v rozpore s dobrými mravmi. Pri vystavení neúplnej zmenky s úrokom 0,25 % denne navyše zo zmluvných peňažných nárokov, t.j. i z poplatku za poskytnutie úveru dosahujúceho takmer istinu úveru, išlo o zrejmý zámer získať v prípade porušenia zmluvných povinností dlžníka sankčné plnenia v neprimeranej výške. Tým došlo k prehĺbeniu už aj tak faktického nerovného stavu medzi dodávateľom a spotrebiteľom. Akceptovanie ustanovenia obchodných podmienok oprávneného o vyplňovacom práve by viedlo vo svojich dôsledkoch k tomu, že spotrebiteľovi by bola odopretá ochrana, ktorú mu poskytujú ustanovenia § 52 a nasl. Občianskeho zákonníka a tiež smernice Rady 93/13/EHS. Podľa ustanovenia § 39 Občianskeho zákonníka je právny úkon, ktorý svojím obsahom alebo účelom odporuje zákonu alebo ho obchádza alebo sa prieči dobrým mravom, absolútne neplatný. Absolútna neplatnosť nastáva bez ďalšieho priamo zo zákona. Súd k absolútnej neplatnosti prihliada i bez návrhu z úradnej povinnosti. Dohoda o vyplnení zmenky je obsiahnutá iba vo Všeobecných podmienkach poskytnutia úveru vydaných oprávneným, ktoré nie sú podpísané ani oprávneným, ani povinným, netvoria ani nedeliteľnú súčasť zmluvy o úvere a dlžník bol s nimi iba oboznámený, jej obsah a ani konkrétne znenie nebolo so spotrebiteľom výslovne dohodnuté, ale stanovené vopred dodávateľom vo vydaných Všeobecných obchodných podmienkach, a to jednostranne voči neurčitému klientovi - t.j. v obchodných podmienkach, ktoré druhá zmluvná strane nemôže ovplyvniť. Ďalej dohoda o vyplnení zmenky, obsiahnutá vo Všeobecných podmienkach poskytnutia úveru, je právnym úkonom obchádzajúcim zákon, ktorý je v zmysle § 39 a § 54 ods. 5 Občianskeho zákonníka absolútne neplatným ustanovením, ktoré spôsobujú značnú nerovnováhu v právach a povinnostiach zmluvných strán v neprospech spotrebiteľa - neprijateľnou podmienkou § 53 ods. 1 OZ. Odvolací súd sa s právnym záverom súdu prvého stupňa stotožnil. Oprávnený na základe dohody o vyplnení zmenky požaduje od povinného nedovolené plnenia, ktoré (vzhľadom na výšku poskytnutého úveru) neprimerane zaťažujú povinného, ktorý by tak zaplatil neprimerane vysokú sumu ako sankciu spojenú s nesplnením jeho záväzku. Na základe uvedeného odvolací súd napadnuté uznesenie súdu prvého stupňa s poukazom na ustanovenia § 219 ods. 1 a 2 O.s.p. ako vecne správne potvrdil. Toto uznesenie bolo členmi senátu prijaté pomerom hlasov 3:0 (§ 3 ods. 9 druhá veta zákona č. 757/2004 Z.z. v znení neskorších predpisov). Poučenie: Proti tomuto uzneseniu odvolanie nie je prípustné.</w:t>
      </w:r>
    </w:p>
    <w:p/>
    <w:p>
      <w:r>
        <w:t>Zdroj: KAUZIS.SK – https://www.kauzis.sk/judikatura/r/ECLI:SK:KSBA:2014:1512217693.2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