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9Co/34/2014 z 30. 3. 2014</w:t>
      </w:r>
    </w:p>
    <w:p>
      <w:r>
        <w:t>Uznesenie Krajského súdu Bratislava z 30. marca 2014, sp. zn. 9Co/34/2014, ECLI:SK:KSBA:2014:1611205313.1</w:t>
      </w:r>
    </w:p>
    <w:p>
      <w:r>
        <w:t>Súd: Krajský súd Bratislava</w:t>
      </w:r>
    </w:p>
    <w:p>
      <w:r>
        <w:t>Spisová značka: 9Co/34/2014</w:t>
      </w:r>
    </w:p>
    <w:p>
      <w:r>
        <w:t>ECLI: ECLI:SK:KSBA:2014:1611205313.1</w:t>
      </w:r>
    </w:p>
    <w:p>
      <w:r>
        <w:t>Dátum vydania: 30. 3. 2014</w:t>
      </w:r>
    </w:p>
    <w:p>
      <w:r>
        <w:t>Forma: Uznesenie</w:t>
      </w:r>
    </w:p>
    <w:p>
      <w:r>
        <w:t>Oblasť práva: Občianske právo</w:t>
      </w:r>
    </w:p>
    <w:p>
      <w:pPr>
        <w:pStyle w:val="Heading2"/>
      </w:pPr>
      <w:r>
        <w:t>Text rozhodnutia</w:t>
      </w:r>
    </w:p>
    <w:p>
      <w:r>
        <w:t>Súd: Krajský súd Bratislava Spisová značka: 9Co/34/2014 Identifikačné číslo súdneho spisu: 1611205313 Dátum vydania rozhodnutia: 31. 03. 2014 Meno a priezvisko sudcu, VSÚ: JUDr. Magdaléna Floreková ECLI: ECLI:SK:KSBA:2014:1611205313.1 Uznesenie Krajský súd v Bratislave v právnej veci navrhovateľa: EOS KSI Slovensko, s.r.o., Údernícka 5, Bratislava, IČO : 35 724 803, zastúpenej AK TOMÁŠ KUŠNÍR, s.r.o., Údernícka 5, Bratislava, proti odporcovi: I.P. D., I. A., Z. XXXX/XX, za účasti vedľajšieho účastníka na strane odporcu: Spotrebiteľské združenie OSA, Bratislava, Fedinova 9, IČO : 42 260 086, zastúpené AK HKP Legal, s.r.o., Bratislava, Sasinkova 6, o zaplatenie 11.119,48 € s príslušenstvom, na odvolanie vedľajšieho účastníka proti uzneseniu Okresného súdu Malacky zo dňa 18. 11. 2013, č. k. 5C 43/2011-60, v pomere hlasov 3 : 0, takto r o z h o d o l : Odvolací súd uznesenie súdu prvého stupňa v napadnutej časti týkajúcej sa náhrady trov konania vedľajšieho účastníka p o t v r d z u j e . Návrh vedľajšieho účastníka na prerušenie konania z a m i e t a . Vedľajší účastník je povinný zaplatiť navrhovateľovi náhradu trov odvolacieho konania a to trov právneho zastúpenia vo výške 46,22 € na účet právneho zástupcu navrhovateľa, do 3 dní od právoplatnosti tohto uznesenia. o d ô v o d n e n i e : Napadnutým uznesením súd prvého stupňa zastavil konanie a priznal navrhovateľovi vrátenie súdneho poplatku vo výške 660,33 € po právoplatnosti uznesenia cestou Daňového úradu Bratislava. Zároveň rozhodol, že odporcovi a vedľajšiemu účastníkovi na strane odporcu náhradu trov konania nepriznáva. V odôvodnení svojho rozhodnutia uviedol, že navrhovateľ sa návrhom na začatie konania doručeným súdu dňa 17.06.2011 domáhal, aby súd zaviazal odporcu na zaplatenie žalovanej sumy s príslušenstvom titulom neuhradenej pôžičky. Podaním doručeným súdu dňa 15.8.2013 navrhovateľ zobral svoj návrh na začatie konania v celom rozsahu späť. Súd prvého stupňa preto podľa § 96 ods. 1, 2, 3 konanie zastavil a navrhovateľovi vrátil krátený súdny poplatok v zmysle § 11 ods. 3, 4 zák. č. 71/1992 Zb. o súdnych poplatkoch. Pokiaľ ide o náhradu trov konania prvostupňový súd rozhodol podľa § 146 ods. 2 veta prvá O.s.p. a § 150 ods. 1 O.s.p. s tým, že navrhovateľ zavinil po procesnej stránke zastavenie konania späťvzatím návrhu, preto mu vznikla povinnosť uhradiť trovy konania odporcu a vedľajšieho účastníka. Odporcovi v konaní žiadne trovy nevznikli, ani si žiadne neuplatnil, preto mu prvostupňový súd náhradu trov nepriznal. Pokiaľ ide o náhradu trov konania vo vzťahu k vedľajšiemu účastníkovi prvostupňový súd rozhodol podľa § 146 ods. 2 s poukazom na § 150 ods. 1 O.s.p. Dôvod hodný osobitného zreteľa videl v tom, že vedľajší účastník je spotrebiteľské združenie, ktorého schopnosť ochraňovať záujmy spotrebiteľa je daná už cieľom činnosti združenia, vyplývajúcim z jeho stanov, preto trovy právneho zastúpenia advokátom nepovažoval súd ako účelne vynaložené, dokonca ich považoval za nehospodárne. Súd prvého stupňa mal za to, že sám vedľajší účastník, vzhľadom na cieľ jeho činnosti disponuje rozsiahlymi znalosťami a vedomosťami v danej problematike, ktorou sa ako špecifickou zaoberá, a je inštitúciou spôsobilou účinne ochraňovať práva spotrebiteľa v súdnom konaní. Záverom prvostupňový súd uviedol, že právny zástupca vedľajšieho účastníka si vyúčtoval odmenu úkon právnej služby prevzatie a prípravu zastúpenia, vrátane prvej porady s klientom, čo prvostupňový súd v danom prípade vyhodnotil ako trovy nepreukázané. Podotkol, že advokát zrejme považoval za potrebné oznámiť vstup združenia do tohto konania, o predmete ktorého nemal žiadnu vedomosť a zároveň oznámiť, že si uplatňuje trovy konania (súdu nebolo známe, či združenie malo vedomosť o tom, že do konania vstupuje). Z týchto skutočností vyplýval pre súd prvého stupňa záver, že úkon prevzatie a príprava zastúpenia, vrátane prvej porady s klientom, nie je úkonom v tomto konaní preukázaným (keďže je zrejmé, že advokát nemal vedomosť o predmete sporu), a trovy, ktoré si advokát za tento úkon uplatnil, nie sú trovami účelne vynaloženými. Uvedené uznesenie napadol v zákonom stanovenej lehote odvolaním vedľajší účastník na strane odporcu Spotrebiteľské združenie OSA; jeho odvolanie smerovalo proti výroku, ktorým mu prvostupňový nepriznal náhradu trov konania. Vedľajší účastník zastával názor, že uznesenie súdu prvého stupňa v napadnutej časti vychádza z nesprávneho právneho posúdenia veci, keď súd nesprávne aplikoval ust. § 146 ods. 2 v spojení s § 150 ods. 1 O.s.p. prvostupňový súd mal po správnosti rozhodnúť o trovách na základe ust. § 146 ods. 2 prvá veta O.s.p. a zisťovať, či bol návrh voči odporcovi podaný dôvodne. Tým, že navrhovateľ zobral návrh späť v celom rozsahu, zavinil, že konanie sa muselo zastaviť, pričom sa tak nestalo pre správanie odporcu. Vedľajšiemu účastníkovi na strane odporcu vznikli trovy konania z titulu právneho zastupovania advokátskou kanceláriou podľa vyhl.č. 655/2004 Z.z. o priznanie trov vedľajší účastník v konaní žiadal. Navrhovateľ sa od počiatku spoliehal na právnu negramotnosť spotrebiteľov a po pristúpení vedľajšieho účastníka do konania a vznesení námietky premlčania bol nútený vziať návrh na začatie konania späť. Odporca bol teda v konaní úspešný vďaka úkonu vedľajšieho účastníka, za ktorý ale vedľajšiemu účastníkovi nebola priznaná náhrada trov konania. SZ OSA je občianskym združením, založeným za účelom kolektívnej ochrany práv spotrebiteľov. Prejednávaná právna vec je typickým spotrebiteľským sporom. Prvostupňový súd svojím postupom a nepriznaním náhrady trov konania poprel rovnosť podmienok v konkrétnom súdnom konaní, zasiahol do procesných práv vedľajšieho účastníka, garantovaných o.i. v § 93 ods. 4 O.s.p. a znemožnil mu reálny výkon úloh spotrebiteľského združenia vymedzených zákonom. Fakticky tým spotrebiteľovi odňal právo na kvalifikovanú pomoc spotrebiteľského združenia v rámci civilného procesu. Prvostupňový súd v hrubom rozpore s ust. § 173 ods. 9 O.s.p. vydal platobné rozkazy bez toho, aby z úradnej povinnosti skúmal neprijateľnosť podmienok spotrebiteľských zmlúv, čím poškodil spotrebiteľov. Vedľajší účastník vystupuje v konaní na strane odporcu a v prípade, že vedľajší účastník má vo veci plný úspech, súd mu podľa § 142 ods. 1 O.s.p. prizná náhradu trov konania potrebných na účelné uplatňovanie alebo bránenie práva proti účastníkovi, ktorý vo veci úspech nemal, v danom prípade navrhovateľovi. Vedľajšiemu účastníkovi nie je možné odoprieť právo dať sa zastúpiť advokátom. Vedľajší účastník navrhol odvolaciemu súdu v napadnutej časti uznesenie súdu prvého stupňa zmeniť a vedľajšiemu účastníkovi priznať náhradu trov prvostupňového konania vo výške 556,34 €, príp. uznesenie v napadnutej časti zrušiť a vec vrátiť prvostupňovému súdu na ďalšie konanie. Zároveň si uplatnil náhradu trov odvolacieho konania vo výške 143,08 €. Pokiaľ by sa odvolací súd stotožnil s názorom prvostupňového súdu, vedľajší účastník žiadal, aby odvolací súd v zmysle § 109 ods. 1 písm.c/ O.s.p. pred vydaním rozhodnutia konanie prerušil a požiadal Súdny dvor Európskych spoločenstiev ( Súdny dvor Európskej únie ) o rozhodnutie o práve spotrebiteľského združenia na plnohodnotné právne zastúpenie - vrátane práva na priznanie náhrady trov konania v prípade, ak procesné úkony združenia budú v súdnom procese na prospech spotrebiteľa a budú mať v časti týkajúcej sa účasti spotrebiteľského združenia za následok úspech vo veci - ako o predbežnej otázke. Navrhovateľ vo vyjadrení k odvolaniu vedľajšieho účastníka argumentoval tým, že vedľajší účastník - združenie na ochranu spotrebiteľa - musí byť sám z podstaty svojej existencie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171,97 €. Odporca sa k odvolaniu vedľajšieho účastníka písomne nevyjadril. Krajský súd v Bratislave ako súd odvolací (§ 10 ods. 2 O.s.p.), ktorý bol viazaný rozsahom a dôvodmi odvolania (§ 212 ods. 1 O.s.p.),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pred začatím pojednávania vo veci samej dňa 20.08.2013 ( č.l. 55 spisu ) vzal navrhovateľ návrh v celom rozsahu späť.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18.04.2012 ( č.l. 30 spisu ).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správny, keď v prejednávanej veci vzniklo v zmysle § 146 ods. 2 prvá veta O.s.p. odporcovi a aj vedľajšiemu účastníkovi na strane odporcu právo na náhradu trov konania proti navrhovateľovi. Ustanovenie § 219 ods. 1 O.s.p. umožňuje odvolaciemu súdu potvrdiť prvostupňové rozhodnutie aj v prípade, ak je vecne správne vo výroku, nie aj v dôvodoch. Rozhodnutie prvostupňového súdu o trovách konania vo vzťahu k vedľajšiemu účastníkovi je podľa odvolacieho súdu vo výroku vecne správne, avšak s neprávnym odkazom v dôvodoch rozhodnutia na ust. § 146 ods. 2 v spojení s ust. § 150 ods. 1 O.s.p.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V tejto súvislosti odvolací súd dodáva, že je nesprávne zamieňať okolnosti hodné osobitného zreteľa v zmysle § 150 ods. 1 O.s.p. s účelnosťou vynaložených trov v zmysle § 142 ods. 1 O.s.p.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Naproti tomu použitie ust. § 150 ods. 1 O.s.p. musí zodpovedať osobitným okolnostiam konkrétneho prípadu a musí mať vždy výnimočný charakter, pričom slúži na odstránenie neprimeranej tvrdosti. Pri posudzovaní dôvodov hodných osobitného zreteľa musí súd prihliadať na majetkové, sociálne, osobné, zárobkové a iné pomery všetkých účastníkov konania. V predmetnej právnej veci vedľajší účastník resp. právny zástupca vedľajšieho účastníka spolu s oznámením o vstupe do konania zároveň požiadal súd prvého stupňa o doručenie návrhu na začatie konania a jeho príloh, vzniesol námietku premlčania a uplatnil si náhradu trov konania za dva úkony právnej služby. Z uvedeného je zrejmé, že v čase vstupu do konania nepoznal predmet sporu a len z označenia účastníkov konania usúdil, že ide o spotrebiteľskú vec.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V prejednávanej veci vedľajší účastník vo svojom prvom podaní zo dňa 18. 4. 2012 taktiež vzniesol námietku premlčania. Nemožno však dospieť k záveru, že navrhovateľ vzal návrh späť na základe vstupu vedľajšieho účastníka do konania,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zastáva názor,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Odvolací súd vo vzťahu k rozhodnutiam iných krajských súdov, na ktoré navrhovateľ vo svojom vyjadrení a vedľajší účastník vo svojom odvolaní poukazujú, uvádza, že nie je viazaný rozhodnutiami iných krajských súdov v obdobných veciach resp. právnym názorom vysloveným iným odvolacím senátom v obdobnej veci. Aj po oboznámení sa s obsahom týchto rozhodnutí zotrváva na svojom právnom názore, že trovy vedľajšieho účastníka neboli účelne vynaložené. Vzhľadom na vyššie uvedené odvolací súd dospel k záveru, že rozhodnutie súdu prvého stupňa v napadnutej časti týkajúcej sa náhrady trov konania vedľajšieho účastníka je vo výroku vecne správne, nakoľko navrhovateľ procesne zavinil zastavenie konania, a preto odporkyni a aj vedľajšiemu účastníkovi vzniklo právo na ich náhradu. Odporkyni v konaní žiadne trovy nevznikli a trovy uplatnené vedľajším účastníkom neboli účelne vynaloženými trovami, nakoľko úkony, za ktoré si v konaní uplatnil právo na ich náhradu, neboli nevyhnutné pre úspech vo veci, t. j. vedľajší účastník neposkytol odporkyni žiadne služby, ktorých vykonanie by malo akýkoľvek vplyv na rozhodnutie súdu prvého stupňa. Odvolací súd z vyššie uvedených dôvodov uznesenie súdu prvého stupňa v napadnutej časti týkajúcej sa náhrady trov konania vedľajšieho účastníka ako vo výroku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sa svojim návrhom na prerušenie konania domáhal toho,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171,97 € ( 1-ina odmeny právnej služby vo výške 162,32 € s DPH + režijný paušál 9,65 € ), za 1 úkon právnej služby - písomné vyjadrenie k odvolaniu vedľajšieho účastníka proti výroku o trovách konania ( § 10 ods. 1, § 14 ods. 3 písm.b/ vyhl.č. 655/2004 Z.z. ),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https://www.kauzis.sk/judikatura/r/ECLI:SK:KSBA:2014:1611205313.1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