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36Cb/34/2001 z 8. 4. 2015</w:t>
      </w:r>
    </w:p>
    <w:p>
      <w:r>
        <w:t>Uznesenie Krajského súdu Bratislava z 8. apríla 2015, sp. zn. 36Cb/34/2001, ECLI:SK:KSBA:2015:1001899459.20</w:t>
      </w:r>
    </w:p>
    <w:p>
      <w:r>
        <w:t>Súd: Krajský súd Bratislava</w:t>
      </w:r>
    </w:p>
    <w:p>
      <w:r>
        <w:t>Spisová značka: 36Cb/34/2001</w:t>
      </w:r>
    </w:p>
    <w:p>
      <w:r>
        <w:t>ECLI: ECLI:SK:KSBA:2015:1001899459.20</w:t>
      </w:r>
    </w:p>
    <w:p>
      <w:r>
        <w:t>Dátum vydania: 8.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36Cb/34/2001 Identifikačné číslo súdneho spisu: 1001899459 Dátum vydania rozhodnutia: 09. 04. 2015 Meno a priezvisko sudcu, VSÚ: JUDr. Ľubica Krišková ECLI: ECLI:SK:KSBA:2015:1001899459.20 Uznesenie Krajský súd v Bratislave v právnej veci navrhovateľa: M &amp; H, spol. s r.o. v likvidácií, Seberíniho 1, 821 03 Bratislava, proti odporcovi: Československá obchodná banka, a.s., Michalská 18, 815 63 Bratislava, o zaplatenie 39 832,70 Eur s prísl, takto r o z h o d o l : Uznesenie Krajského súdu v Bratislave č. k. 36Cb 34/2001-225 zo dňa 23.06.2008, sa z r u š u j e . o d ô v o d n e n i e : Krajský súd v Bratislave vydal v predmetnej právnej veci dňa 25.11.2005 pod č. k. 36Cb 34/2001-102 rozsudok, proti ktorému podal dňa 19.01.2006 navrhovateľ odvolanie. Najvyšší súd SR výzvou zo dňa 16.02.2006 vyzval navrhovateľa na zaplatenie súdneho poplatku za podané odvolanie vo výške 60.000,- Sk. Uvedený súdny poplatok v stanovej výške navrhovateľ zaplatil dňa 14.03.2006. Najvyšší súd SR uznesením č. k. 1Obo 48/2006-116 zo dňa 27.03.2007 rozsudok krajského súdu zrušil a vec vrátil tomuto súdu na ďalšie konanie. Vo veci bol dňa 31.03.2008 pod č. k. 36Cb 34/2001-218 vydaný Krajským súdom v Bratislave rozsudok, ktorým súd žalobu zamietol. Proti tomuto rozhodnutiu podal dňa 17.06.2008 navrhovateľ opätovne odvolanie. Uznesením zo dňa 23.06.2008 pod č. k. 36Cb 34/2001-225 súd uložil navrhovateľovi zaplatiť súdny poplatok za odvolanie vo výške 72.000,- Sk. Tento poplatok navrhovateľ neuhradil. Podľa § 12 ods. 3 zák. č. 71/1992 Zb., ak vydá súd nesprávne rozhodnutie o poplatkovej povinnosti, takéto rozhodnutie zruší alebo zmení aj bez návrhu. Keďže navrhovateľovi už raz v predmetnom konaní bolo uložené zaplatiť súdny poplatok za odvolanie proti rozsudku, súd uznesenie, ktorým uložil navrhovateľovi opätovne zaplatiť súdny poplatok za podané odvolanie zrušil. V zmysle zákona č. 71/1992 Zb. účinného ku dňu podania odvolania, v časti sadzobníka súdnych poplatkov, spoločná poznámka k položkám 1, 2, 6, 7, 9, 14 a 16, ak bol rozsudok zrušený v dôsledku odvolania, obnovy konania alebo dovolania, poplatok z odvolania proti novému rozhodnutiu súdu I. stupňa, dovolania alebo za obnovu konania neplatí poplatník, ktorý už raz poplatok zaplatil. Poučenie: Proti uzneseniu je prípustné odvolanie do 15 dní od jeho doručenia prostredníctvom Krajského súdu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https://www.kauzis.sk/judikatura/r/ECLI:SK:KSBA:2015:1001899459.20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