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2S/270/2013 z 10. 2. 2015</w:t>
      </w:r>
    </w:p>
    <w:p>
      <w:r>
        <w:t>Uznesenie Krajského súdu Bratislava z 10. februára 2015, sp. zn. 2S/270/2013, ECLI:SK:KSBA:2015:1013202030.1</w:t>
      </w:r>
    </w:p>
    <w:p>
      <w:r>
        <w:t>Súd: Krajský súd Bratislava</w:t>
      </w:r>
    </w:p>
    <w:p>
      <w:r>
        <w:t>Spisová značka: 2S/270/2013</w:t>
      </w:r>
    </w:p>
    <w:p>
      <w:r>
        <w:t>ECLI: ECLI:SK:KSBA:2015:1013202030.1</w:t>
      </w:r>
    </w:p>
    <w:p>
      <w:r>
        <w:t>Dátum vydania: 10. 2. 2015</w:t>
      </w:r>
    </w:p>
    <w:p>
      <w:r>
        <w:t>Forma: Uznesenie</w:t>
      </w:r>
    </w:p>
    <w:p>
      <w:pPr>
        <w:pStyle w:val="Heading2"/>
      </w:pPr>
      <w:r>
        <w:t>Text rozhodnutia</w:t>
      </w:r>
    </w:p>
    <w:p>
      <w:r>
        <w:t>Súd: Krajský súd Bratislava Spisová značka: 2S/270/2013 Identifikačné číslo súdneho spisu: 1013202030 Dátum vydania rozhodnutia: 11. 02. 2015 Meno a priezvisko sudcu, VSÚ: Mgr. Viliam Pohančeník ECLI: ECLI:SK:KSBA:2015:1013202030.1 Uznesenie Krajský súd v Bratislave v právnej veci žalobcu: Základná organizácia Slovenského zväzu záhradkárov 3-24 Perspektíva, IČO: 49 121 724, adresa pre doručovanie: I. E., tajomník ZO D. X-XX G., C. 5, J., za účasti: Ing. E. Y., predseda ZO D. X-XX G., X. XX, J., obaja zastúpení: JUDr. Rudolf Adamčík, advokát, Liptovská 2/A, Bratislava, proti žalovanému: Okresný úrad Bratislava, odbor opravných prostriedkov (ako nástupca Obvodného pozemkového úradu v Bratislave), Staromestská 6, Bratislava, o preskúmanie zákonnosti rozhodnutia žalovaného č. 576/204/11/2013 zo dňa 07.05.2013, takto r o z h o d o l : Krajský súd v Bratislave konanie z a s t a v u j e . Žiaden z účastníkov nemá právo na náhradu trov konania. o d ô v o d n e n i e : Žalobou osobne podanou na Okresnom súde Bratislava III dňa 28.08.2013, postúpenou Krajskému súdu v Bratislave uznesením č. k. 32S/3/2013-40 zo dňa 18.09.2013, sa žalobca domáhal preskúmania zákonnosti rozhodnutia žalovaného č. 576/204/11/2013 zo dňa 07.05.2013 (ďalej aj len „napadnuté rozhodnutie“), ktorým žalovaný zamietol odvolanie žalobcu a potvrdil rozhodnutie bývalého Obvodného pozemkového úradu v Bratislave, odboru prvostupňového rozhodovania č. 1244/11/1165/13/KKO zo dňa 06.03.2013 o zastavení správneho konania vo veci návrhu na začatie konania v zmysle § 7 ods. 1 zákona č. 64/1997 Z. z. o užívaní pozemkov v zriadených záhradkových osadách a vyporiadaní vlastníctva k nim v znení neskorších predpisov. Podľa § 244 ods. 1 O.s.p., v správnom súdnictve súdy na základe žalôb alebo opravných prostriedkov preskúmavajú zákonnosť rozhodnutí a postupov orgánov verejnej správy. Podľa § 249 ods. 1 O.s.p., konanie sa začína na návrh, ktorý sa nazýva žalobou. Podľa § 250b ods. 1 O.s.p., žaloba sa musí podať do dvoch mesiacov od doručenia rozhodnutia správneho orgánu v poslednom stupni, pokiaľ osobitný zákon neustanovuje inak. Zameškanie lehoty nemožno odpustiť.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Žaloba sa musí podať do dvoch mesiacov od doručenia rozhodnutia správneho orgánu v poslednom stupni, pokiaľ osobitný zákon neustanovuje inak. Zmeškanie lehoty nemožno odpustiť (§ 250b ods. 1). Súdna prax ustálila, že lehota na podanie žaloby v zmysle § 250b ods. 1 je lehotou procesnoprávnou (bližšie pozri napr. nález Ústavného súdu Slovenskej republiky sp. zn. IV. ÚS 62/03 z 3. júla 2003). Nedodržanie stanovenej lehoty na podanie žaloby v ustanovení § 250b ods. 1 predstavuje neodstrániteľný nedostatok (podmienku) konania, ktorý má za následok, že súd nemôže vydať rozhodnutie vo veci samej, ale musí konanie zastaviť (§ 250d ods. 3). Z administratívneho spisu súd zistil, že napadnuté rozhodnutie bolo žalobcovi doručené dňa 14.05.2013, čo sám uviedol aj v žalobe. Dvojmesačná zákonná lehota na podanie žaloby, ktorej zmeškanie nemožno odpustiť, mu začala plynúť dňom oznámenia, t. j. dňa 14.05.2013 a uplynula mu dňa 14.07.2013. Žaloba bola podaná na súd až dňa 28.08.2013, teda po uplynutí zákonom stanovenej lehoty - oneskorene. Vzhľadom na to, že žaloba bola podaná oneskorene,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uzneseniu možno podať odvolanie v lehote 15 dní odo dňa jeho doručenia,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https://www.kauzis.sk/judikatura/r/ECLI:SK:KSBA:2015:1013202030.1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