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5S/43/2014 z 25. 5. 2015</w:t>
      </w:r>
    </w:p>
    <w:p>
      <w:r>
        <w:t>Uznesenie Krajského súdu Bratislava z 25. mája 2015, sp. zn. 5S/43/2014, ECLI:SK:KSBA:2015:1014200360.1</w:t>
      </w:r>
    </w:p>
    <w:p>
      <w:r>
        <w:t>Súd: Krajský súd Bratislava</w:t>
      </w:r>
    </w:p>
    <w:p>
      <w:r>
        <w:t>Spisová značka: 5S/43/2014</w:t>
      </w:r>
    </w:p>
    <w:p>
      <w:r>
        <w:t>ECLI: ECLI:SK:KSBA:2015:1014200360.1</w:t>
      </w:r>
    </w:p>
    <w:p>
      <w:r>
        <w:t>Dátum vydania: 25. 5. 2015</w:t>
      </w:r>
    </w:p>
    <w:p>
      <w:r>
        <w:t>Forma: Uznesenie</w:t>
      </w:r>
    </w:p>
    <w:p>
      <w:pPr>
        <w:pStyle w:val="Heading2"/>
      </w:pPr>
      <w:r>
        <w:t>Text rozhodnutia</w:t>
      </w:r>
    </w:p>
    <w:p>
      <w:r>
        <w:t>Súd: Krajský súd Bratislava Spisová značka: 5S/43/2014 Identifikačné číslo súdneho spisu: 1014200360 Dátum vydania rozhodnutia: 26. 05. 2015 Meno a priezvisko sudcu, VSÚ: JUDr. Viera Šebestová ECLI: ECLI:SK:KSBA:2015:1014200360.1 Uznesenie Krajský súd v Bratislave v právnej veci žalobcu: B&amp;P ARMS CENTER, s.r.o., Krížna 21, 811 07 Bratislava, IČO: 43 892 337, proti žalovanej: Sociálna poisťovňa - ústredie, ul. 29. augusta 8 a 10, 813 63 Bratislava, o preskúmanie zákonnosti prípisu žalovanej - vyjadrenie k odvolaniu č. 52720-2/2013-BA zo dňa 12.12.2013, takto r o z h o d o l : Súd konanie z a s t a v u j e . Žiaden z účastníkov nemá právo na náhradu trov konania. o d ô v o d n e n i e : Žalobou doručenou tunajšiemu súdu dňa 10.03.2014 sa žalobca domáhal preskúmania zákonnosti vyjadrenia k odvolaniu č. 52720-2/2013-BA zo dňa 12.12.2013, ktoré spolu s rozhodnutím Sociálnej poisťovne, pobočka Bratislava č. XXX-XXXXXXXXXX-GCXX/XX zo dňa XX.XX.XXXX, žiadal zrušiť a vec vrátiť žalovanému na ďalšie konanie. Napadnutým rozhodnutím - prípisom „vyjadrenie k odvolaniu“ č. XXXXX-X/XXXX-BA zo dňa XX.XX.XXXX žalovaný oznámil žalobcovi, že odvolanie proti rozhodnutiu Sociálnej poisťovne, pobočka Bratislava č. XXX-XXXXXXXXXX-GCXX/XX zo dňa XX.XX.XXXX podal po zákonom stanovenej lehote, a teda prvostupňové rozhodnutie sa stalo právoplatným. Rozhodnutím č. XXX-XXXXXXXXXX-GCXX/XX zo dňa XX.XX.XXXX Sociálna poisťovňa, pobočka Bratislava predpísala žalobcovi za obdobie január 2009 až december 2011 penále v sume X XXX,XX eur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garančného fondu solidarity vo výške 0,05% z dlžnej sumy za každý deň omeškania odo dňa splatnosti poistného. Toto rozhodnutie bolo žalobcovi doručované do vlastných rúk s tým, že prvý pokus o doručenie dňa 14.08.2013 bol neúspešný, rovnako ako následný opakovaný pokus dňa 15.08.2013. Dňa 15.08.2013 bolo rozhodnutie uložené na pošte, pričom žalobca si napadnuté rozhodnutie prevzal dňa 22.08.2013. Proti tomuto rozhodnutiu podal žalobca odvolanie na poštovú prepravu dňa 06.09.2015. Dňa 12.12.2013 žalovaná vydala vyjadrenie k odvolaniu, ktorým oznámila žalobcovi, že o jeho odvolaní nerozhodne, keďže jeho odvolanie bolo podané po lehote a rozhodnutie Sociálnej poisťovne, pobočka Bratislava, č. XXX-XXXXXXXXXX-GCXX/XX zo dňa XX.XX.XXXX nadobudlo právoplatnosť 04.09.2013. Toto podanie bolo žalobcovi doručované do vlastných rúk s tým, že dňa 18.12.2013 bolo uložené na pošte a žalobca si ho prevzal dňa 07.01.2014. Podľa § 212 ods. 1,2,3,4 zákona č. 461/2003 Z.z. o sociálnom poistení 1/Rozhodnutie sa účastníkovi konania oznamuje doručením rozhodnutia, ak tento zákon neustanovuje inak. Deň doručenia rozhodnutia je deň jeho oznámenia. 2/ Účastníkovi konania, ktorý je prítomný na ústnom vyhlásení rozhodnutia, môže sa rozhodnutie oznámiť ústnym vyhlásením. Deň ústneho vyhlásenia rozhodnutia je deň oznámenia rozhodnutia len vtedy, ak sa prítomný účastník konania vzdal nároku na doručenie písomného vyhotovenia rozhodnutia. 3/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sporenie,1) &lt;javascript:%20fZzSRInternal('28752', %20'18236332',%20'0',%20'0',%20'0',%20'107444')&gt; o uložení pokuty a penále, d/ o prerušení konania, e/ o zastavení konania. 4/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Súdne preskúmanie zákonnosti rozhodnutia orgánu verejnej správy je ústavným princípom, ktorý sa neuplatní len vtedy, ak tak ustanoví zákon. Ani zákon však nemôže vylúčiť preskúmanie rozhodnutí, ktoré sa týkajú základných práv a slobôd garantovaných ústavou alebo medzinárodnými zmluvami, ktorými je Slovenská republika viazaná a ktoré boli vyhlásené spôsobom ustanoveným zákonom (čl. 7 ústavy &lt;http://www.epi.sk/Main/Default.aspx?Template=~/Main/TArticles.ascx&amp;phContent=~/ZzSR/ ShowRule.ascx&amp;RuleId=0&amp;FragmentId1=504015&amp;FragmentId2=3905171&gt;). Vylúčenie rozhodnutia orgánu verejnej správy zo súdneho preskúmania musí zohľadniť všeobecnú právomoc súdov podľa čl. 142 ods. 1 ústavy, &lt;http://www.epi.sk/Main/Default.aspx?Template=~/Main/ TArticles.ascx&amp;phContent=~/ZzSR/ ShowRule.ascx&amp;RuleId=0&amp;FragmentId1=504666&amp;FragmentId2=504666&gt; podľa ktorého súdy preskúmavajú aj zákonnosť rozhodnutí orgánov verejnej správy a zákonnosť rozhodnutí, opatrení alebo iných zásahov orgánov verejnej správy, ak tak ustanoví zákon. Treba však zohľadniť aj skutočnosť, či vylučované rozhodnutie neohrozí alebo nemôže ohroziť dodržiavanie základných práv a slobôd (bližšie napríklad nález Ústavného súdu Slovenskej republiky sp. zn. PL. ÚS 26/2004 z 9. januára 2003). Úlohou súdu v správnom súdnictve pri uplatňovaní Občianskeho súdneho poriadku &lt;http://www.epi.sk/Main/Default.aspx?Template=~/Main/TArticles.ascx&amp;phContent=~/ZzSR/ ShowRule.ascx&amp;RuleId=22110&gt; v spojení s čl. 46 ods. 2 poslednou vetou ústavy &lt;http://www.epi.sk/Main/Default.aspx?Template=~/Main/TArticles.ascx&amp;phContent=~/ ZzSR/ShowRule.ascx&amp;RuleId=0&amp;FragmentId1=504218&amp;FragmentId2=504218&gt; je zisťovať, či rozhodnutie správneho orgánu, zákonnosť, ktorého má byť predmetom súdneho preskúmavania (vrátane rozhodnutí uvedených v § 248 Občianskeho súdneho poriadku &lt;http://www.epi.sk/Main/Default.aspx?Template=~/Main/TArticles.ascx&amp;phContent=~/ZzSR/ ShowRule.ascx&amp;RuleId=0&amp;FragmentId1=3407116&amp;FragmentId2=3985448&gt;), je vzhľadom na jeho obsah spôsobilé týkať sa základných práv a slobôd. Ak súd zistí, že tomu tak je, takéto rozhodnutie nesmie byť vylúčené zo súdneho preskúmania. Samotný druh, resp. formálne označenie rozhodnutia správneho orgánu nemôžu byť samo osebe jediným a rozhodujúcim dôvodom pre odmietnutie jeho súdneho preskúmavania. Žalobca navrhoval preskúmať zákonnosť vyjadrenia k odvolaniu č. 52720-2/2013-BA zo dňa 12.12.2013. Takéto podanie síce nemá formálne náležitosti rozhodnutia, avšak v prípade ak by malo dopad na práva a povinnosti účastníkov konania, súd by bol povinný považovať ho za de facto rozhodnutie a preskúmať jeho zákonnosť v súlade s čl. 46 ods. 2 Ústavy SR. Je teda potrebné v prvom rade zodpovedať otázku, či má alebo nemá vyjadrenie k odvolaniu č. 52720-2/2013-BA zo dňa 12.12.2013 dopad na práva a povinnosti žalobcu, pričom k takejto situácii by došlo iba v prípade, že žalovaný nesprávne posúdil plynutie lehôt a prvostupňové rozhodnutie v čase podania žalobcovho odvolania na poštovú prepravu nenadobudlo ešte právoplatnosť. Podľa § 212 ods. 4 zákona o sociálnom poistení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Ako vyplýva zo spisového materiálu žalovaného, v žalobcovom prípade bol dodržaný zákonný postup, keď prvý neúspešný pokus doručiť prvostupňové rozhodnutie Sociálnej poisťovne, pobočka Bratislava č. 704-0215880313-GC04/13 zo dňa 08.08.2013 bol vykonaný dňa 14.08.2013, druhý dňa 15.08.2013, kedy bolo toto rozhodnutie zároveň uložené na pošte. Podľa zákonnej fikcie potom začala plynúť trojdňová lehota, ktorej posledným dňom bol 19.08.2013 (keďže deň 18.08.2013 pripadol na nedeľu). Skutočnosť, že žalobca rozhodnutie osobne prevzal dňa 22.08.2013, nemá na plynutie odvolacích lehôt v tomto prípade žiaden dopad. Posledným dňom pätnásťdňovej odvolacej lehoty potom bol deň 03.09.2013 a rozhodnutie Sociálnej poisťovne č. 704-0215880313-GC04/13 zo dňa 08.08.2013 nadobudlo právoplatnosť dňa 04.09.2013, pričom žalobca podal odvolanie na poštovú prepravu dňa 06.09.2013, teda už po právoplatnosti prvostupňového odvolania. Oneskorene podané odvolanie však nemôže spôsobovať právne následky včas podaného odvolania a teda ani žalovaným vydané vyjadrenie k odvolaniu zo dňa 12.12.2013 nemalo vplyv na práva a povinnosti žalobcu, pretože ním nebolo rozhodnuté o akejkoľvek právnej otázke v správnom konaní, ale iba bolo žalobcovi oznámené, že ním napádané rozhodnutie nadobudlo právoplatnosť a proti takému rozhodnutiu nie je možné sa brániť riadnym opravným prostriedkom. Z dôvodu, že vyjadrenie k odvolaniu č. 52720-2/2013-BA zo dňa 12.12.2013 nemôže byť predmetom preskúmania súdom, keďže toto nie je ani de facto rozhodnutím podľa čl. 142 ústavy, zastavil tunajší súd s poukazom na § 250d ods. 3 O.s.p. konanie vo veci.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https://www.kauzis.sk/judikatura/r/ECLI:SK:KSBA:2015:1014200360.1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