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1S/174/2014 z 9. 9. 2015</w:t>
      </w:r>
    </w:p>
    <w:p>
      <w:r>
        <w:t>Uznesenie Krajského súdu Bratislava z 9. septembra 2015, sp. zn. 1S/174/2014, ECLI:SK:KSBA:2015:1014201407.3</w:t>
      </w:r>
    </w:p>
    <w:p>
      <w:r>
        <w:t>Súd: Krajský súd Bratislava</w:t>
      </w:r>
    </w:p>
    <w:p>
      <w:r>
        <w:t>Spisová značka: 1S/174/2014</w:t>
      </w:r>
    </w:p>
    <w:p>
      <w:r>
        <w:t>ECLI: ECLI:SK:KSBA:2015:1014201407.3</w:t>
      </w:r>
    </w:p>
    <w:p>
      <w:r>
        <w:t>Dátum vydania: 9. 9. 2015</w:t>
      </w:r>
    </w:p>
    <w:p>
      <w:r>
        <w:t>Forma: Uznesenie</w:t>
      </w:r>
    </w:p>
    <w:p>
      <w:pPr>
        <w:pStyle w:val="Heading2"/>
      </w:pPr>
      <w:r>
        <w:t>Text rozhodnutia</w:t>
      </w:r>
    </w:p>
    <w:p>
      <w:r>
        <w:t>Súd: Krajský súd Bratislava Spisová značka: 1S/174/2014 Identifikačné číslo súdneho spisu: 1014201407 Dátum vydania rozhodnutia: 10. 09. 2015 Meno a priezvisko sudcu, VSÚ: JUDr. Monika Valašíková PhD. ECLI: ECLI:SK:KSBA:2015:1014201407.3 Uznesenie Krajský súd v Bratislave v právnej veci žalobcu: RUSSEL EXPORT-IMPORT s.r.o., IČO: 44 092 580, Záhradnícka 15, 811 07 Bratislava, proti žalovanému: Finančné riaditeľstvo Slovenskej republiky, Lazovná 63, 974 01 Banská Bystrica o preskúmanie zákonnosti rozhodnutia žalovaného č. 1100303/1/327759/2014/14230 zo dňa 17.7.2014, takto r o z h o d o l : Krajský súd v Bratislave konanie z a s t a v u j e . Žiaden z účastníkov nemá právo na náhradu trov konania. o d ô v o d n e n i e : Žalobca sa žalobou doručenou tunajšiemu súdu dňa 22.8.2014 domáhal preskúmania zákonnosti rozhodnutia žalovaného č. 1100303/1/327759/2014/14230 zo dňa 17.7.2014, ktorým žalovaný zamietol odvolanie žalobcu a rozhodnutie - Dodatočný platobný výmer Daňového úradu Trnava č. 9210401/5/1120340/2014 zo dňa 25.3.2014 potvrdil. Prvostupňovým rozhodnutím Daňový úrad Trnava žalobcovi vyrubil za zdaňovacie obdobie september 2011 rozdiel dane z pridanej hodnoty v sume XXX XXX,XX. €. Výzvou zo dňa 09.06.2015 doručenou žalobcovi dňa 25.06.2015 bol žalobca vyzvaný, aby v lehote 15 dní pod následkom zastavenia konania doložil do súdneho spisu plnomocenstvo udelené advokátovi, na zastupovanie žalobcu v tomto konaní, nakoľko tunajšiemu súdu bolo dňa 03.06.2015 doručené oznámenie o skončení zmluvy o poskytovaní právnej pomoci medzi žalobcom a jeho doterajším právnym zástupcom JUDr. Ľudovítom F?ldesom, a to ku dňu 27.05.2015. Žalobca na výzvu súdu ku dňu vydania tohto rozhodnutia nereagoval.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https://www.kauzis.sk/judikatura/r/ECLI:SK:KSBA:2015:1014201407.3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