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1S/179/2014 z 25. 3. 2015</w:t>
      </w:r>
    </w:p>
    <w:p>
      <w:r>
        <w:t>Uznesenie Krajského súdu Bratislava z 25. marca 2015, sp. zn. 1S/179/2014, ECLI:SK:KSBA:2015:1014201435.1</w:t>
      </w:r>
    </w:p>
    <w:p>
      <w:r>
        <w:t>Súd: Krajský súd Bratislava</w:t>
      </w:r>
    </w:p>
    <w:p>
      <w:r>
        <w:t>Spisová značka: 1S/179/2014</w:t>
      </w:r>
    </w:p>
    <w:p>
      <w:r>
        <w:t>ECLI: ECLI:SK:KSBA:2015:1014201435.1</w:t>
      </w:r>
    </w:p>
    <w:p>
      <w:r>
        <w:t>Dátum vydania: 25. 3. 2015</w:t>
      </w:r>
    </w:p>
    <w:p>
      <w:r>
        <w:t>Forma: Uznesenie</w:t>
      </w:r>
    </w:p>
    <w:p>
      <w:pPr>
        <w:pStyle w:val="Heading2"/>
      </w:pPr>
      <w:r>
        <w:t>Text rozhodnutia</w:t>
      </w:r>
    </w:p>
    <w:p>
      <w:r>
        <w:t>Súd: Krajský súd Bratislava Spisová značka: 1S/179/2014 Identifikačné číslo súdneho spisu: 1014201435 Dátum vydania rozhodnutia: 26. 03. 2015 Meno a priezvisko sudcu, VSÚ: JUDr. Monika Valašíková PhD. ECLI: ECLI:SK:KSBA:2015:1014201435.1 Uznesenie Krajský súd v Bratislave v právnej veci žalobcu: DANX s.r.o., Zámocká 3, 811 01 Bratislava, IČO: 47 359 528, zastúpený: JUDr. Vlastimil Petřek, PhD., advokát so sídlom Zátišie 1841/23, 925 21 Sládkovičovo, proti žalovanému: Finančné riaditeľstvo Slovenskej republiky, Lazovná 63, 974 01 Banská Bystrica, o preskúmanie zákonnosti rozhodnutia žalovaného č. 1095871/1/302887/2014 zo dňa 01.07.2014, takto r o z h o d o l : Krajský súd v Bratislave konanie zastavuje. Žiaden z účastníkov nemá právo na náhradu trov konania. o d ô v o d n e n i e : Žalobou doručenou tunajšiemu súdu dňa 27.08.2014 sa žalobca domáhal preskúmania zákonnosti rozhodnutia žalovaného č. 1095871/1/302887/2014 zo dňa 01.07.2014, ktorým Colný úrad Trnava, pobočka Colného úradu Galanta podľa § 48b ods. 1 zákona č. 222/2004 Z.z. o dani z pridanej hodnoty v znení neskorších predpisov uložil žalobcovi pred prepustením tovaru do colného režimu voľný obeh, povinnosť zložiť zabezpečenie na daň z pridanej hodnoty v celkovej výške X.XXX,XX € pri ktorom sa uplatňuje oslobodenie od dane z pridanej hodnoty podľa § 48 ods. 3 zákona č. 222/2004 Z.z. o dani z pridanej hodnoty v znení neskorších predpisov z dôvodu, že colný úrad prijal dňa 01.07.2014 colné vyhlásenie č. 0587110405235 podané žalobcom, ktorý ako deklarant v colnom konaní navrhoval prepustiť do colného režimu s oslobodením od dane z pridanej hodnoty tovar dovážaný z tretej krajiny a ktorého preprava sa mala skončiť v inom členskom štáte. Výzvou zo dňa 11.02.2015 doručenou právnemu zástupcovi žalobcu dňa 20.02.2015 bol žalobca vyzvaný, aby v lehote 10 dní od doručenia výzvy pod následkom zastavenia konania zaplatil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doručenie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žalobca súdny poplatok za žalobu ani na výzvu súdu nezaplatil, súd podľa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 z. o súdoch a o zmene a doplnení niektorých zákonov v znení účinnom ku dňu 01.05.2011). Poučenie: Proti tomuto rozhodnutiu je možné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https://www.kauzis.sk/judikatura/r/ECLI:SK:KSBA:2015:1014201435.1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