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5S/211/2014 z 9. 3. 2015</w:t>
      </w:r>
    </w:p>
    <w:p>
      <w:r>
        <w:t>Uznesenie Krajského súdu Bratislava z 9. marca 2015, sp. zn. 5S/211/2014, ECLI:SK:KSBA:2015:1014201640.2</w:t>
      </w:r>
    </w:p>
    <w:p>
      <w:r>
        <w:t>Súd: Krajský súd Bratislava</w:t>
      </w:r>
    </w:p>
    <w:p>
      <w:r>
        <w:t>Spisová značka: 5S/211/2014</w:t>
      </w:r>
    </w:p>
    <w:p>
      <w:r>
        <w:t>ECLI: ECLI:SK:KSBA:2015:1014201640.2</w:t>
      </w:r>
    </w:p>
    <w:p>
      <w:r>
        <w:t>Dátum vydania: 9. 3. 2015</w:t>
      </w:r>
    </w:p>
    <w:p>
      <w:r>
        <w:t>Forma: Uznesenie</w:t>
      </w:r>
    </w:p>
    <w:p>
      <w:pPr>
        <w:pStyle w:val="Heading2"/>
      </w:pPr>
      <w:r>
        <w:t>Text rozhodnutia</w:t>
      </w:r>
    </w:p>
    <w:p>
      <w:r>
        <w:t>Súd: Krajský súd Bratislava Spisová značka: 5S/211/2014 Identifikačné číslo súdneho spisu: 1014201640 Dátum vydania rozhodnutia: 10. 03. 2015 Meno a priezvisko sudcu, VSÚ: JUDr. Viera Šebestová ECLI: ECLI:SK:KSBA:2015:1014201640.2 Uznesenie Krajský súd v Bratislave v právnej veci žalobcu: DONAU a.s., so sídlom Na Hrebienku 30, 811 02 Bratislava, IČO: 35 821 931, proti žalovanému: Finančné riaditeľstvo Slovenskej republiky, Lazovná 63, 974 01 Banská Bystrica, o preskúmanie zákonnosti rozhodnutia žalovaného č.: XXXXXXX/X/XXXXXX/ XXXX/XXX zo dňa XX.XX.XXXX, takto r o z h o d o l : Y. súd v Bratislave konanie z a s t a v u j e . Žiaden z účastníkov nemá právo na náhradu trov konania. o d ô v o d n e n i e : F. doručenou tunajšiemu súdu dňa XX.XX.XXXX sa žalobca domáhal preskúmania zákonnosti rozhodnutia žalovaného č.: XXXXXXX/X/XXXXXX/XXXX/XXX zo dňa XX.XX.XXXX. Súd vyzval žalobcu uznesením č.k. XS/XXX/XXXX-XX zo dňa XX.XX.XXXX na zaslanie originálu plnomocenstva v lehote do XX dní odo dňa doručenia tohto uznesenia. F. uvedené uznesenie prevzal dňa XX.XX.XXXX. Podľa § 250a O.s.p. musí byť žalobca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doplkovej ochrany. F. v rámci správneho súdnictva kogentne ustanovuje, aby žalobca, ktorý nemá právnické vzdelanie sám bol zastúpený advokátom. Z. je osoba zapísaná v zozname vedenom G. advokátskou komorou podľa zákona č. XXX/XXXX Z.z. C. k G. advokátskej komore súd overuje na základe plnomocenstva predloženého žalobcom. Podľa § 250d ods.X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ä§ 250h ods. X). B. proti uzneseniu je prípustné. Vzhľadom na uvedené má súd za to, že v danom prípade požiadavka kvalifikovaného zastúpenia žalobcu advokátom v zmysle ust. § 250a O.s.p. nie je splnená a platí, že žalobca nie je v konaní kvalifikovane zastúpený. Preto súd konanie podľa § 250d ods. X O.s.p. zastavil. O náhrade trov konania súd rozhodol podľa § X46 ods. 1 písm. c/ O.s.p., s použitím § 246c O.s.p. tak, že žiaden z účastníkov nemá právo na ich náhradu, nakoľko konanie bolo zastavené.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