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8Sd/137/2014 z 19. 10. 2015</w:t>
      </w:r>
    </w:p>
    <w:p>
      <w:r>
        <w:t>Uznesenie Krajského súdu Bratislava z 19. októbra 2015, sp. zn. 8Sd/137/2014, ECLI:SK:KSBA:2015:1014201871.1</w:t>
      </w:r>
    </w:p>
    <w:p>
      <w:r>
        <w:t>Súd: Krajský súd Bratislava</w:t>
      </w:r>
    </w:p>
    <w:p>
      <w:r>
        <w:t>Spisová značka: 8Sd/137/2014</w:t>
      </w:r>
    </w:p>
    <w:p>
      <w:r>
        <w:t>ECLI: ECLI:SK:KSBA:2015:1014201871.1</w:t>
      </w:r>
    </w:p>
    <w:p>
      <w:r>
        <w:t>Dátum vydania: 19.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8Sd/137/2014 Identifikačné číslo súdneho spisu: 1014201871 Dátum vydania rozhodnutia: 20. 10. 2015 Meno a priezvisko sudcu, VSÚ: JUDr. Peter Pospech ECLI: ECLI:SK:KSBA:2015:1014201871.1 Uznesenie Krajský súd v Bratislave v právnej veci navrhovateľa: W. M., bytom L. XX, XXX XX Z., proti odporcovi: Sociálna poisťovňa - ústredie, Ul. 29. augusta č. 8, Bratislava, zastúpeného JUDr. Evou Maderovou Uzsákovou o starobný dôchodok, takto r o z h o d o l : Súd konanie z a s t a v u j e. Žiaden z účastníkov nemá právo na náhradu trov konania. o d ô v o d n e n i e : Navrhovateľ svojím návrhom zo dňa 05.11.2014 žiadal preskúmať rozhodnutie odporkyne číslo XXX XXX XXXX X zo dňa 21.10.2014, ktorým odporkyňa zamietla žiadosť navrhovateľa o starobný dôchodok. Písomným prehlásením došlým súdu dňa 14.08.2015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c) O.s.p..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https://www.kauzis.sk/judikatura/r/ECLI:SK:KSBA:2015:1014201871.1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