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2S/239/2014 z 27. 1. 2015</w:t>
      </w:r>
    </w:p>
    <w:p>
      <w:r>
        <w:t>Uznesenie Krajského súdu Bratislava z 27. januára 2015, sp. zn. 2S/239/2014, ECLI:SK:KSBA:2015:1014201897.1</w:t>
      </w:r>
    </w:p>
    <w:p>
      <w:r>
        <w:t>Súd: Krajský súd Bratislava</w:t>
      </w:r>
    </w:p>
    <w:p>
      <w:r>
        <w:t>Spisová značka: 2S/239/2014</w:t>
      </w:r>
    </w:p>
    <w:p>
      <w:r>
        <w:t>ECLI: ECLI:SK:KSBA:2015:1014201897.1</w:t>
      </w:r>
    </w:p>
    <w:p>
      <w:r>
        <w:t>Dátum vydania: 27. 1. 2015</w:t>
      </w:r>
    </w:p>
    <w:p>
      <w:r>
        <w:t>Forma: Uznesenie</w:t>
      </w:r>
    </w:p>
    <w:p>
      <w:pPr>
        <w:pStyle w:val="Heading2"/>
      </w:pPr>
      <w:r>
        <w:t>Text rozhodnutia</w:t>
      </w:r>
    </w:p>
    <w:p>
      <w:r>
        <w:t>Súd: Krajský súd Bratislava Spisová značka: 2S/239/2014 Identifikačné číslo súdneho spisu: 1014201897 Dátum vydania rozhodnutia: 28. 01. 2015 Meno a priezvisko sudcu, VSÚ: Mgr. Viliam Pohančeník ECLI: ECLI:SK:KSBA:2015:1014201897.1 Uznesenie Krajský súd v Bratislave v právnej veci žalobcu: Všeobecná zdravotná poisťovňa, a.s., IČO: 35 937 874, Mamateyova 17, Bratislava, proti žalovanému: Úrad pre dohľad nad zdravotnou starostlivosťou, Žellova 2, Bratislava, o preskúmanie zákonnosti rozhodnutia žalovaného č. NZ920/00008/2014/R zo dňa 22.09.2014, jednohlasne, takto r o z h o d o l : Krajský súd v Bratislave konanie z a s t a v u j e . Žiaden z účastníkov nemá právo na náhradu trov konania. o d ô v o d n e n i e : Žalobou osobne doručenou Krajskému súdu v Bratislave dňa 13.11.2014 sa žalobca domáhal preskúmania zákonnosti rozhodnutia žalovaného č. NZ920/00008/2014/R zo dňa 22.09.2014, ktorým bolo zrušené rozhodnutie Všeobecnej zdravotnej poisťovne, a.s. č. 20146201512 zo dňa 18.07.2014 o zamietnutí preplatenia nákladov cezhraničnej zdravotnej starostlivosti podliehajúcej predchádzajúcemu súhlasu zdravotnej poisťovne pre poistenku: Mgr. Monika Černá, Zápotočná 3, Skalica a vec bola vrátená na nové prejednanie a rozhodnutie na základe § 18 ods. 1 písm. a) bod 7 zákona č. 581/2004 Z.z. o zdravotných poisťovniach, dohľade nad zdravotnou starostlivosťou a o zmene a doplnení niektorých zákonov v znení neskorších predpisov (ďalej aj len „zákon č. 581/2004 Z.z.“) a § 59 ods. 3 správneho poriadku. Podľa § 244 ods. 1 O.s.p., v správnom súdnictve preskúmavajú súdy na základe žalôb alebo opravných prostriedkov zákonnosť rozhodnutí orgánov verejnej správy. Podľa ustanovení druhej hlavy piatej časti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 247 ods. 1 O.s.p.). Podľa § 250 ods. 2 veta prvá O.s.p., žalobcom je fyzická alebo právnická osoba, ktorá o sebe tvrdí, že ako účastník správneho konania bola rozhodnutím a postupom správneho orgánu ukrátená na svojich právach. Podľa § 6 ods. 1 písm. q) zákona č. 581/2004 Z.z., zdravotná poisťovňa vydáva rozhodnutie o žiadosti o udelenie súhlasu na poskytovanie zdravotnej starostlivosti v cudzine podľa osobitného zákona. Podľa § 9f ods. 1 zákona č. 580/2004 Z.z. o zdravotnom poistení a o zmene a doplnení zákona č. 95/2002 Z. z. o poisťovníctve a o zmene a doplnení niektorých zákonov v znení neskorších predpisov (ďalej aj len „zákon č. 580/2004 Z.z.“), žiadosť o udelenie súhlasu podľa § 9a ods. 2, § 9b ods. 10 a § 9d ods. 3 podáva poistenec príslušnej zdravotnej poisťovni; žiadosť musí obsahovať meno, priezvisko, dátum narodenia, rodné číslo, ak je pridelené, adresu bydliska poistenca, diagnózu poistenca a odôvodnenie potreby plánovanej zdravotnej starostlivosti v cudzine poskytovateľom zdravotnej starostlivosti, 16hc) potvrdenie zdravotnej indikácie a odôvodnenie potreby poskytnutia navrhovanej liečby v cudzine klinickým pracoviskom príslušného špecializačného odboru, výpočet predpokladaných nákladov plánovanej zdravotnej starostlivosti v cudzine vypracovaný poskytovateľom zdravotnej starostlivosti v cudzine, kde sa má zdravotná starostlivosť poskytnúť, a potvrdenie o možnom prijatí poistenca u poskytovateľa zdravotnej starostlivosti v cudzine po kladnom rozhodnutí zdravotnej poisťovne. Podľa § 9f ods. 4 zákona č. 580/2004 Z.z., o žiadosti podľa odsekov 1 a 3 príslušná zdravotná poisťovňa rozhodne do 15 pracovných dní odo dňa jej prijatia. Ak ide o závažné ochorenie, ktoré môže mať za následok závažné poškodenie zdravia, príslušná zdravotná poisťovňa rozhodne bezodkladne. Proti rozhodnutiu poistenec má právo podať odvolanie na príslušnú zdravotnú poisťovňu do 20 pracovných dní odo dňa doručenia rozhodnutia. Podľa § 9f ods. 5 zákona č. 580/2004 Z.z., príslušná zdravotná poisťovňa môže o odvolaní rozhodnúť sama, ak odvolaniu v plnom rozsahu vyhovie; ak nerozhodne do 15 pracovných dní odo dňa prijatia odvolania, je povinná v tejto lehote predložiť odvolanie spolu s výsledkami doplneného konania a so spisovým materiálom úradu. Podľa § 9f ods. 6 veta prvá zákona č. 580/2004 Z.z., o odvolaní podľa odseku 5 rozhodne úrad do 15 pracovných dní odo dňa prijatia odvolania spolu s výsledkami doplneného konania a so spisovým materiálom.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zmysle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Súd v každej veci v intenciách citovaných zákonných ustanovení posudzuje, či žalobca spĺňa zákonom stanovené podmienky procesnej aktívnej legitimácie na podanie žaloby v správnom súdnictve. V predmetnej veci bola sporná otázka, či žalobca v zmysle § 250 ods. 2 O.s.p. spĺňa všetky pojmové náležitosti osoby oprávnenej podať žalobu o preskúmanie zákonnosti napadnutého rozhodnutia žalovaného v rámci konania podľa druhej hlavy piatej časti O.s.p.. V zmysle § 250 ods. 2 O.s.p. sa na podanie žaloby o preskúmanie zákonnosti rozhodnutia správneho orgánu vyžaduje procesná legitimácia subjektu (oprávnená osoba), ktorým je fyzická alebo právnická osoba, ktorá o sebe tvrdí, že ako účastník správneho konania bola rozhodnutím a postupom súdu ukrátená na svojich právach. Rozhodujúcou okolnosťou je preto vyhodnotenie, či žalobcovi možno v rámci konania, v ktorom bolo vydané napadnuté rozhodnutie, priznať postavenie účastníka konania. Aktívnu procesnú legitimáciu na podanie žaloby v správnom súdnictve nie je možné priznať ani orgánu verejnej správy, nakoľko jeho procesné postavenie sa odvodzuje výhradne od toho, že v tomto konaní sa preskúmava zákonnosť jeho rozhodnutí, ktoré boli vynesené v procesnom postupe, kde mal nadradené postavenie voči účastníkovi konania. Z tohto dôvodu je preto potrebné zastaviť aj konanie o žalobe, ktorú podal prvostupňový orgán verejnej správy (alebo predstavený orgánu), napádajúc rozhodnutie odvolacieho orgánu verejnej správy, ktorý jeho rozhodnutie zrušil a vec mu vrátil na ďalšie konanie. Vzhľadom na to, že žalobu podal správny orgán rozhodujúci v prvom stupni, žalobca nebol osobou aktívne procesne legitimovanou na podanie žaloby o preskúmanie zákonnosti rozhodnutia žalovaného o zrušení vlastného prvostupňového rozhodnutia, súd v súlade s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https://www.kauzis.sk/judikatura/r/ECLI:SK:KSBA:2015:1014201897.1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