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2S/241/2014 z 28. 4. 2015</w:t>
      </w:r>
    </w:p>
    <w:p>
      <w:r>
        <w:t>Rozsudok Krajského súdu Bratislava z 28. apríla 2015, sp. zn. 2S/241/2014, ECLI:SK:KSBA:2015:1014201906.2</w:t>
      </w:r>
    </w:p>
    <w:p>
      <w:r>
        <w:t>Súd: Krajský súd Bratislava</w:t>
      </w:r>
    </w:p>
    <w:p>
      <w:r>
        <w:t>Spisová značka: 2S/241/2014</w:t>
      </w:r>
    </w:p>
    <w:p>
      <w:r>
        <w:t>ECLI: ECLI:SK:KSBA:2015:1014201906.2</w:t>
      </w:r>
    </w:p>
    <w:p>
      <w:r>
        <w:t>Dátum vydania: 28. 4. 2015</w:t>
      </w:r>
    </w:p>
    <w:p>
      <w:r>
        <w:t>Forma: Rozsudok</w:t>
      </w:r>
    </w:p>
    <w:p>
      <w:r>
        <w:t>Oblasť práva: Správne právo</w:t>
      </w:r>
    </w:p>
    <w:p>
      <w:pPr>
        <w:pStyle w:val="Heading2"/>
      </w:pPr>
      <w:r>
        <w:t>Text rozhodnutia</w:t>
      </w:r>
    </w:p>
    <w:p>
      <w:r>
        <w:t>Súd: Krajský súd Bratislava Spisová značka: 2S/241/2014 Identifikačné číslo súdneho spisu: 1014201906 Dátum vydania rozhodnutia: 29. 04. 2015 Meno a priezvisko sudcu, VSÚ: Mgr. Viliam Pohančeník ECLI: ECLI:SK:KSBA:2015:1014201906.2 ROZSUDOK V MENE SLOVENSKEJ REPUBLIKY Krajský súd v Bratislave v senáte zloženom z predsedu senátu Mgr. Viliama Pohančeníka a členov senátu JUDr. Mariána Trenčana a JUDr. Vlastimila Pavlikovského, v právnej veci žalobcu: INVESTEX GROUP, s.r.o., IČO: 36 034 665, Mostová 2, 811 02 Bratislava, zastúpený: BAKO JANČIAR LEVRINC - advokáti s.r.o., advokátska kancelária, J. Kozáčeka 13E, Zvolen, v mene ktorej koná Mgr. Slavomír Jančiar, advokát a konateľ, proti žalovanému: Finančné riaditeľstvo Slovenskej republiky, Lazovná 63, 974 01 Banská Bystrica, o preskúmanie zákonnosti postupu a rozhodnutia žalovaného číslo: 1100301/1/373182/2014/14003 zo dňa 19.08.2014, takto r o z h o d o l : Krajský súd v Bratislave žalobu z a m i e t a. Účastníkom sa právo na náhradu trov konania nepriznáva. o d ô v o d n e n i e : I. Konanie na správnom orgáne Žalovaný rozhodnutím č. XXXXXXX/X/XXXXXX/XXXX/XXXXX zo dňa 19.08.2014 (ďalej aj len „napadnuté rozhodnutie“) podľa ustanovenia § 74 ods. 4 zákona č. 563/2009 Z. z. o správe daní (daňový poriadok) a o zmene a doplnení niektorých zákonov v znení neskorších predpisov potvrdil odvolaním žalobcu napadnuté rozhodnutie Daňového úradu Banská Bystrica (ďalej aj len „správca dane“) č. 9611402/5/1578341/2014/Zna zo dňa 23.04.2014, ktorým určil žalobcovi rozdiel dane v sume 132 203,30 eur na dani z pridanej hodnoty za zdaňovacie obdobie máj 2012 (ďalej aj len „prvostupňové rozhodnutie“). Správca dane vykonal v zmysle § 46 ods. 2 daňového poriadku u žalobcu daňovú kontrolu na dani z pridanej hodnoty (ďalej aj len „DPH“) na zistenie oprávnenosti nároku na vrátenie nadmerného odpočtu alebo jeho časti za zdaňovacie obdobie máj 2012. O výsledku daňovej kontroly vyhotovil protokol č. XXXXXXX/X/XXXXXXX/XXXX/Zna zo dňa 01.07.2013, ktorý bol doručený žalobcovi dňa 10.07.2013. Žalobca v stanovenej lehote doručil správcovi dane vyjadrenie k zisteniam uvedeným v protokole. V rámci vyrubovacieho konania boli na základe pripomienok a dôkazov predložených žalobcom vykonané ústne pojednávania v dňoch 19.09.2013, 19.11.2013, 28.01.2014 a 14.04.2014. Následne správca dane vydal prvostupňové rozhodnutie, ktoré v odvolacom konaní žalovaný potvrdil, keďže sa stotožnil so závermi správcu, že žalobca porušil ustanovenie § 49 ods. 1) a ods. 2) zákona č. 222/2004 Z. z. o DPH v znení neskorších predpisov (ďalej aj len „zákon o DPH“) v spojení s ustanoveniami § 19, ods. 1 a § 8 ods. 1 písm. a) zákona o DPH, v zmysle čoho žalobcovi nevzniklo právo na odpočítanie dane z faktúr od dodávateľa - Slovenská železničná dopravná spoločnosť, a.s. za nákup integrovaných modulov: InMod RTU-F ACB/ASB (kód 1999901463), InMod RTU-F ZBG (kód 1999901464), CC ASB v 1.8 (kód 1999901453), Exp k ASB 10B (kód 1999901454), LC ZBG xxB v 2.0 (kód 1999901456), BK CNC RSR 122/80 (kód 1999901468), LC AD ASB xx (kód 1999901460), ACC BSI 002 (kód 1999901469), IN CNV EMV (kód 1999901455), RTU 7K AO LA (kód 1999901471): - č. fa: XXXXXXXX: dátum dodania: 03.05.2012 ; základ dane: 115 384,20 eur ; DPH 20%: 23 076,84 eur ; cena s DPH: 138 461,04 eur - č. fa: XXXXXXXX: dátum dodania: 07.05.2012 ; základ dane: 100 728,32 eur ; DPH 20%: 20 145,66 eur ; cena s DPH: 120 873,98 eur - č. fa: XXXXXXXX: dátum dodania: 21.05.2012 ; základ dane: 193 541,00 eur ; DPH 20%: 38 708,20 eur ; cena s DPH: 232 249,20 eur - č. fa: XXXXXXXX: dátum dodania: 17.05.2012 ; základ dane: 251 363,00 eur ; DPH 20%: 50 282,60 eur ; cena s DPH: 301 635,60 eur. Žalobca nepreukázal, že došlo k vecnému plneniu, čiže k dodaniu tovaru tak, ako bol deklarovaný predmetnými faktúrami. Správca dane nevykonal len formálnu kontrolu dokladov, ale sa zameral predovšetkým na realitu vecného plnenia vo všetkých vzájomných súvislostiach. Poukázal aj na to, že žalobca a jeho dodávateľ Slovenská železničná dopravná spoločnosť, a.s., sú personálne prepojené v osobe pána Ing. Antona Barboráša, konateľa žalobcu a zároveň predsedu predstavenstva spoločnosti dodávateľa. Žalobca deklarovaný tovar v kontrolovanom období máj 2012 od dodávateľa Slovenská železničná dopravná spoločnosť, a.s., ďalej fakturoval jeho dodanie spoločnosti AZ Company, s. r. o., Praha. a spoločnosť AZ Company, s. r. o., ich následne ako oslobodené od dane dodala slovenským odberateľom ECO - ACOUTING, s. r. o. a PB - COM, spol. s r. o. v mesiaci august 2012. Spoločnosti ECO - ACOUTING s.r.o. a PB - COM spol. s r. o. v daňových priznaniach za rok 2012 nepriznali žiadne nadobudnutie z krajín Európskej únie. Prvým zisteným dodávateľom tovaru - integrované moduly, je pritom práve spoločnosť PB-COM spol. s r. o. Žalobca dodával tovar ako posledný v obchodnom reťazci na území Slovenskej republiky do Českej republiky spoločnosti AZ Company , s. r. o., ktorá následne deklarovala dodanie tovaru - integrované moduly slovenským odberateľom PB-COM spol. s r. o. a ECO-ACOUTING, s. r. o. Podľa správcu dane žalobca vedel preukázať dodanie integrovaných modulov len na základe listinných dokladov avšak nevedel na materiálnej báze vierohodne preukázať reálne dodanie tovaru od spoločnosti Slovenská železničná dopravná spoločnosť, a.s. Správca dane preto vykonal rozsiahle šetrenie vo veci tým, preveroval celý obchodný reťazec za účelom zistenia prvotného dodávateľa , t. j. zistenie pôvodu tovaru a až po konečného odberateľa, t. j. zistenie konečnej spotreby tovaru. Žalovaný sa stotožnil so závermi správcu dane, že deklarované zdaniteľné plnenia neboli v skutočnosti realizované, preto dodávateľovi žalobcu nevznikla daňová povinnosť podľa § 19 ods. 1 zákona o DPH a v nadväznosti na § 49 ods. 1 cit. zákona o DPH nevzniklo ani žalobcovi právo na odpočítanie DPH. II. Žaloba Včas podanou žalobou sa žalobca domáhal preskúmania zákonnosti postupu a napadnutého rozhodnutia žalovaného, ktoré žiadal spolu s prvostupňovým rozhodnutím správcu dane zrušiť a vec vrátiť žalovanému na ďalšie konanie. Správne orgány nepostupovali v súlade s daňovým poriadkom, nesprávne zistili skutkový stav veci a nesprávne právne vec posúdili. Žalovaný sa stotožnil s právnym názorom prvostupňového orgánu, neodstránil nezákonnosť jeho rozhodnutia, pričom sa len formalisticky pridržiaval nesprávnych skutkových a právnych záverov prvostupňového orgánu, ktoré považoval za správne a dostačujúce. Považuje rozhodnutia prvostupňového orgánu ako aj žalovaného za nepreskúmateľné pre nezrozumiteľnosť a pre nedostatok dôvodov, čím je daný predpoklad na ich zrušenie. Zrušenia rozhodnutí sa domáhal podľa § 250j ods. 2 písm. a), b), c), d), e) O.s.p. Podrobne popísal obchodný prípad, ktorý bol predmetom daňovej kontroly ako aj priebeh konania a obsah preskúmavaných rozhodnutí. Citoval ustanovenia § 3, § 19, § 24, § 63 daňového poriadku ako aj § 8, § 19, § 49 a§ 51 zákona o DPH. Nezákonnosť postupu a rozhodnutí videl najmä v tom, že správne orgány: - len nedostatočne resp. povrchne preverovali celý obchodný reťazec a neskúmali (nepreverovali) skutočnosti rozhodujúce pre objektívne posúdenie veci, (najmä neskúmali, či bola u spoločnosti AZ Company, s. r. o. Praha vykonaná českým správcom dane daňová kontrola týkajúca sa dodania tovaru od žalobcu, resp. aké sú výsledky tejto kontroly; nepreverovali, resp. nekontaktovali spoločnosť DRINK MARKET, s. r. o. Košice, ktorú spoločnosť SAMSONITE s. r. o. označila ako dodávateľa predmetného tovaru), - vyhodnotili, že žalobca nepreukázal samotnú existenciu ani dodanie tovaru napriek tomu, že v priebehu daňového konania dostatočne špecifikoval príslušný modul, (formou predložených dodacích listov a faktúr, uvedením webových stránok predajcov, ako aj fyzickým predložením konkrétnych modulov správcovi dane), - účelovo nazývajú predaj a kúpu tovaru pre ďalší predaj za účelom tvorby zisku za zneprehľadnenie toku tovarov, služieb, financií, faktúr a dokladov napriek tomu, že predaj tovaru je podľa Obchodného zákonníka podnikaním za účelom tvorby zisku, - účelovo spochybňujú reálne uskutočnenie zdaniteľných obchodov len na základe argumentácie, že v obchodnom reťazci sa zúčastňujú aj personálne prepojené subjekty, napriek tomu, že žiadny právny predpis SR nezakazuje podnikanie medzi personálne prepojenými spoločnosťami, - dospeli k neexistencii predmetného tovaru - integrovaných modulov aj na základe skutočnosti, že integrované moduly uvedené na faktúrach neboli správnymi orgánmi nájdené pomocou vyhľadávača GOOGLE, pričom žalobca im predložil webové stránky európskych výrobcov predmetného tovaru, - vyhodnotili, že žalobca nepreukázal prepravu tovaru v zmysle § 43 ods. 5 písm. c) zákona o DPH napriek tomu, že prepravu tovaru preukázal všetkými zákonom vyžadovanými dôkaznými prostriedkami (CMR, výpovede svedkov, ako aj listinnými dôkazmi), - opreli svoje rozhodnutia aj o judikatúru Súdneho dvora vo veci C - 255/02 Halifax, napriek tomu, že boli žalobcom upozornení, že tento judikát sa netýka prejednávaného prípadu, - v rozhodnutiach uvádzajú len minimálne skutkové závery z vykonaného dokazovania, minimálne vyhodnotenia vykonaných dôkazov, neuvádzajú skutočnosti, ktoré boli podkladom pre ich rozhodnutie, a zároveň absentujú úvahy, ktoré ovplyvnili hodnotenie dôkazov; zároveň sa dostatočne nevysporiadali so všetkými tvrdeniami žalobcu a tiež sa nevysporiadali s vykonanými, resp. predloženými dôkazmi napriek tomu, že žalobca počas celého konania tieto skutočnosti vytýkal, - v rozhodnutiach neuviedli, kto v obchodnom reťazci na strane nákupu tovaru neodviedol DPH do štátneho rozpočtu, resp. či táto skutočnosť vôbec nastala, a teda aká ekonomická ujma mala Slovenskej republike vzniknúť, a či žalobca mohol mať dosah na túto skutočnosť, - účelovo, bezdôvodne odmietli vierohodnosť akýchkoľvek predložených dôkazov a dospeli k záveru, že žalobca nepreukázal vecne naplnenie dodania tovaru všetkými zákonom vyžadovanými dokladmi (faktúry, dodacie listy, CMR doklady, objednávky a pod.), ako aj svedeckými výpoveďami svedkov tak na strane dodávateľskej ako aj na strane odberateľskej, ako aj následne doložením vzoriek dodávaného tovaru, - v rozhodnutiach nešpecifikovali, aké iné podklady, doklady, resp. informácie predkladajú správcovi dane iné daňové subjekty na preukazovanie splnenia hmotnoprávnej podmienky dodania tovaru ako boli tie, ktoré predložil žalobca, a to napriek tomu, že žalobca sa voči správcovi dane oznámenia týchto skutočností počas konania domáhal, - v rozhodnutiach nevyjadrili čo, kedy, kde žalobca, resp. iný daňový subjekt v obchodnom reťazci porušil a prípadnú chybu neodstránil alebo čo nesplnil alebo nepredložil, resp. čo je v obdobných prípadoch štandardne preukazované inými daňovými subjektmi, a to napriek tomu, že žalobca sa oznámenia týchto skutočností počas konania domáhal, - počas vyrubovacieho konania zamlčali fyzické predloženie konkrétnych integrovaných modulov zo strany žalobcu až v apríli 2013, pričom nezákonne odmietli vyhotoviť o tejto skutočnosti akýkoľvek písomný záznam, resp. fotodokumentáciu napriek tomu, že táto povinnosť správcovi dane vyplýva priamo z § 19 daňového poriadku, - prihliadali na výpoveď svedka J.. J. Y. napriek tomu, že výpoveď svedka MVDr. Michala Y. zo dňa 13.12.2013 je nezákonná, nakoľko tento svedok aj podľa vlastného vyjadrenia nebol spôsobilý dňa 13.12.2013 pred správcom dane vypovedať, ktorú skutočnosť namietal aj žalobca, - podľa názoru žalobcu konali účelovo tým, že podali trestné oznámenie na konateľa žalobcu, čím sledovali cieľ eliminovať konateľa žalobcu ako jedinú osobu, ktorá priamo zrealizovala predmetný obchodný vzťah a ktorá ako jediná za žalobcu bola schopná voči správcovi dane poskytovať relevantné informácie, resp. adekvátnu obranu žalobcu. III. Vyjadrenie žalovaného Žalovaný vo vyjadrení k žalobe navrhol túto zamietnuť. K žalobným dôvodom, ktoré boli uplatnené aj v odvolacom konaní, poukázal na dôvody uvedené v napadnutom rozhodnutí, kde je popísaný skutkový a právny stav a vyvodené závery. Správca dane preveril všetky možné dôkazy a jeho zistenia sú dostatočné pre prijatie záveru o nepreukázanom dodaní deklarovaného tovaru. Žalovaný sa vyrovnal so všetkými námietkami v odvolaní, podrobne rozobral predložené dôkazy aj skutkový stav. Správca dane v rámci posúdenia práva platiteľa na uplatnenie si nároku na odpočítanie dane umožnil žalobcovi, aby sa vyjadril a predložil vecné argumenty, ktoré by preukazovali a potvrdzovali obstaranie tovaru platiteľom v tuzemsku a neboli len tvrdeniami o týchto udalostiach uvedených v dodávateľských faktúrach. Žalobca nepredložil relevantné dôkazy o tom, že deklarované dodanie tovaru sa uskutočnilo, čím nebola splnená podmienka pre odpočítanie DPH podľa § 49 zákona o DPH. Všetky zistené skutočnosti vedú k jedinému záveru, že sa jedná o zneužívajúce konanie a všetky operácie boli uskutočnené len účelovo na základe vystavených a prijatých faktúr s cieľom získania neoprávnenej výhody - vrátenia nadmerného odpočtu. Správca dane vykonal rozsiahle dokazovanie a šetrenie uskutočnenia deklarovaných zdaniteľných plnení žalobcom v celom reťazci daňových subjektov. Zisťoval pritom prvého dodávateľa, t. j. pôvod tovaru a konečného odberateľa, t.j. konečnú spotrebu tovaru. Celý tento reťazec daňových subjektov a zistený tok tovaru graficky uviedol aj v prílohe k protokolu o daňovej kontrole. Zistenia správcu dane nasvedčujú, že sa jedná o fakturačné obchodné transakcie s tovarom v reťazci dodávateľov a odberateľov, ktorého súčasťou sa stal aj žalobca. Správcom dane bol zistený skutkový stav, podľa ktorého prvým zisteným dodávateľom tovaru je daňový subjekt PB-COM spol. s r. o. Žalobca dodával tovar ako posledný v obchodnom reťazci na území Slovenskej republiky do Českej republiky spoločnosti AZ Company , s. r. o., ktorá následne deklarovala dodanie tovaru - integrované moduly slovenským odberateľom PB-COM spol. s r. o. a ECO-ACOUTING, s. r. o. Tieto spoločnosti nepriznali nadobudnutie tovaru z členských štátov únie v daňových priznaniach za rok 2012. V zmysle zákona o DPH základnou podmienkou pre uplatnenie odpočtu dane je uskutočnenie zdaniteľného plnenia. Uplatnenie odpočítania dane žalobcom za dodanie tovaru, aj napriek formálnemu dodržaniu zákonom určených podmienok, viedlo k získaniu daňovej výhody. Žalovaný má za to, že správcom dane boli zistené také objektívne skutočnosti, ktoré nasvedčujú zneužitiu práva. Správca dane viedol dokazovanie v zmysle zásady objektívnej pravdy, snažil sa presne a úplne zistiť skutkový stav veci tým, že si zaobstaral podklady a dôkazy nevyhnutné pre rozhodnutie. Správca dane pri výkone daňovej kontroly postupoval v zmysle základných zásad správy daní podľa § 3 daňového poriadku. Dôkazy hodnotil podľa svojej úvahy, a to každý dôkaz jednotlivo a všetky v ich vzájomnej súvislosti, pričom prihliadol na všetko, čo vyšlo v daňovom konaní najavo, chránil záujmy štátu a dbal pritom na zachovávanie práv a právom chránených záujmov daňových subjektov a iných osôb. V zmysle § 24 daňového poriadku vykonal dokazovanie, pričom dbal, aby skutočnosti nevyhnutné na účely správy daní boli zistené čo najúplnejšie. IV. Vyjadrenie žalobcu K vyjadreniu žalovaného žalobca uviedol, že preukázal existenciu materiálneho plnenia, čo vyplynulo z predložených dokladov a zo svedeckých výpovedí. Dodanie tovaru preukázal všetkými dostupnými a bežnými spôsobmi. Za nakúpený tovar zaplatil svojmu dodávateľovi a ten riadne odviedol DPH. Konanie iných subjektov na iných stupňoch obchodu nemôže správca dane pripisovať žalobcovi na ťarchu, nakoľko tento nemá na nich žiadny dosah a za tieto subjekty nemôže niesť zodpovednosť. Obchody neuskutočňoval s cieľom získať daňovú výhodu ale mať zisk z predaja. Obchodovaný tovar predstavuje bežné súčasti systému počítača náprav. Tieto systémy sa používajú bežne na železničných staniciach v Európe. Počty nasadených kusov kompletov počítačov náprav v Slovenskej a Českej republike sa pohybujú rádovo v tisícoch. Popísal konkrétne súčasti počítača náprav. V. Posúdenie veci Krajský súd v Bratislave preskúmal napadnuté rozhodnutie v rámci žalobných dôvodov (§ 249 ods. 2 O.s.p.) a dospel k záveru, že tak napadnuté ako aj prvostupňové rozhodnutie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Podľa § 3 ods. 1 daňového poriadku pri správe daní sa postupuje podľa všeobecne záväzných predpisov, chránia sa záujmy štátu a obcí a dbá sa pritom na zachovanie práv a právom chránených záujmov daňových subjektov a iných osôb.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Súd dospel k záveru, že správca dane v súlade so zákonom o DPH vyrubil žalobcovi rozdiel dane z pridanej hodnoty za zdaňovacie obdobie máj 2012 v sume 132 203,30 eur. Dôkazy a zistenia správcu dane preukazujú, že uplatnenie odpočítania dane za dodanie tovaru, aj napriek formálnemu dodržaniu zákonom určených podmienok, viedlo k získaniu daňovej výhody. Správcom dane boli zistené také objektívne skutočnosti, ktoré jednoznačne nasvedčujú zneužitiu práva žalobcom ako aj ostatnými spoločnosťami v reťazci. Správca dane viedol dokazovanie v zmysle zásady objektívnej pravdy, snažil sa presne a úplne zistiť skutkový stav veci tým, že si zaobstaral podklady a dôkazy nevyhnutné pre rozhodnutie. Žalobca v daňovom konaní ako ani v žalobe neuviedol také dôkazy a argumenty, ktoré by boli schopné vyvrátiť závery správcu dane o fiktívnosti obchodov.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Podľa § 3 ods. 3 daňového poriadku správca dane hodnotí dôkazy podľa svojej úvahy, a to každý dôkaz jednotlivo a všetky dôkazy vo vzájomnej súvislosti, prihliada na všetko, čo pri správe daní vyšlo najavo. Podľa § 24 ods.1 daňového poriadku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Podľa § 24 ods.2 daňového poriadku správca dane vedie dokazovanie, pričom dbá, aby skutočnosti nevyhnutné na účely správy daní boli zistené čo najúplnejšie a nie je pritom viazaný iba návrhmi daňových subjektov. Podľa § 24 ods.4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názoru súdu sa správne orgány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Podľa § 49 ods. l v nadväznosti na § 19 ods. 1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Správca dane správne vyhodnotil obchodné prípady v tom smere, že takýto deň nenastal, pretože v rámci dokazovania sa nepreukázala skutočnosť, že dodávateľ aj fakturovaný zdaniteľný obchod skutočne dodal žalobcovi a zároveň nebolo preukázané, že žalobca deklarovaný zdaniteľný obchod reálne prijal a následne použil na účely svojej podnikateľskej činnosti. Súd sa stotožnil s názorom správcu dane, že existencia tovarov je nepreukázaná, pričom išlo o medzi sebou fiktívne obchodujúce spoločnosti. Z napadnutého rozhodnutia ako aj zo spisu vyplýva, že správca dane vykonal dokazovanie a šetrenie uskutočnenia deklarovaných zdaniteľných plnení v celom reťazci daňových subjektov, ktorý bol v podstate uzatvorený. Správca dane teda nevykonal iba formálnu kontrolu dokladov, ktoré žalobca skutočne mal, ale zameral sa na realitu vecného plnenia vo všetkých vzájomných súvislostiach s ohľadom na skutočnosti zistené pri výkone daňovej kontroly a vo vyrubovacom konaní. Pri posudzovaní nároku na odpočítanie DPH totiž musí mať skutočný stav prednosť pred stavom formálnym. Skutočnosti o uzatvorenom obchodnom reťazci tovaru sú podstatné, pričom žalobca bol nesporne aktívnym a zainteresovaným účastníkom v tomto „kolotoči“. Vo všeobecnosti odberateľ nevie ovplyvniť obchodné aktivity svojho dodávateľa a nezodpovedá za konanie iných subjektov konajúcich nezávisle, poctivo a za účelom dosiahnutia zisku z reálneho podnikania. V danom prípade však išlo o fiktívne obchodovanie s tovarom, ktoré navyše nevykazuje ani známky ekonomického zmyslu, keďže prvým zisteným dodávateľom tovaru - integrované moduly je daňový subjekt PB-COM spol. s r. o., u ktorého tovar po prefakturovaní cez viaceré spoločnosti (viď grafickú prílohu protokolu) napokon aj skončil. Tento subjekt bol teda prvotným dodávateľom a napokon aj odberateľom toho istého tovaru... Žalobca dodával tovar ako posledný v obchodnom reťazci na území Slovenskej republiky do Českej republiky spoločnosti AZ Company , s. r. o., ktorá následne deklarovala dodanie tovaru - integrované moduly slovenským odberateľom PB-COM spol. s r. o. a ECO-ACOUTING, s. r. o. Tieto spoločnosti nepriznali nadobudnutie tovaru z členských štátov únie v daňových priznaniach za rok 2012. Subjekt ECO-ACOUTING, s. r. o. nespolupracuje so správcom dane a PB-COM spol. s r.o neprevzala žiadosť o predloženie dokladov v odbernej lehote, v spoločnosti došlo k zmene konateľa.... Správca dane bol nesporne oprávnený v prípade pochybností preverovať celý obchodný reťazec a zistil, že sa jedná o fakturačné obchodné transakcie s tovarom v reťazci dodávateľov a odberateľov, ktorého súčasťou sa stal aj žalobca. Nie je sporné, že by žalobca nepredložil daňové doklady v zmysle zákona o DPH ako faktúry, dodacie listy, objednávky, CMR doklady o preprave... Správca dane však šetrením zistil také objektívne skutočnosti, na základe ktorých mal dôvodnú pochybnosť o reálnom uskutočnení deklarovaných plnení a tieto žalobca neodstránil. Námietku žalobcu, že šetrením reťazca v podstate správca dane porušil obchodné tajomstvo, keďže žalobca sa takto dozvedel (a zrejme aj iné spoločnosti) o toku tovaru v reťazci spoločností, čo je podľa jeho názoru tajné, keďže takto by v budúcnosti mohli byť niektoré spoločnosti vynechané z „obchodu“, pretože konečný odberateľ by sa mohol obrátiť s požiadavkou o dodávku tovaru na dovozcu resp. prvého dodávateľa tovaru (čo je podľa názoru súdu vysoko pravdepodobné a logické), treba považovať za absolútne nedôvodnú. Podmienky uvedené v § 49 ods. 1 a ods. 2 písm. a) zákona o DPH sú hmotnoprávnej povahy a na ich bezpodmienečné splnenie sa viaže nárok na odpočet dane. Ich nesplnenie nie je možné odpustiť ani pri vzniku zodpovednosti inej osoby za fakturované plnenie, ani za dobromyseľnosť platiteľa. Naopak, zákonodarca požaduje, aby platiteľ, ktorý nárok na odpočet uplatňuje, preukázal existenciu podmienok, ktoré pre nárok na odpočet stanovil. Pokiaľ si platiteľ uplatňuje nárok na odpočítanie dane z dodávateľskej faktúry, musí byť schopný preukázať, že zdaniteľný obchod bol reálne uskutočnený, a to práve osobou uvedenou na faktúre. V danom prípade však išlo o fiktívne obchodovanie s tovarom za účelom získania daňovej výhody. Námietka žalobcu, že česká finančná správa nezistila žiadne pochybenie v prípade kontroly jeho odberateľa AZ Company s. r. o., nespochybnila nadobudnutie tovaru a jeho následný predaj, nie je relevantný dôkaz toho, že žalobca naplnil zákonné podmienky na uplatnenie nároku na vrátenie DPH. Tento subjekt predložil CMR prepravné listy aj za iné zdaňovacie obdobia, v ktorých je uvedené vozidlo s EVČ: KS XXXAZ, ktoré podľa zistení správcu dane prepravy tovaru nemohlo vykonávať. Pochybnosť správcu dane týmto nebola odstránená, pretože podľa CMR a EVČ vozidla, ktoré malo vykonať prepravu v kontrolovanom zdaňovacom období máj 2012, nebola táto preprava podľa zistení správcu dane preukázaná. K námietke žalobcu, že výpoveď svedka MVDr. J. Y. považuje za nezákonnú, treba uviesť, že bol prítomný svedeckej výpovede a podpisom súhlasil s jej obsahom a svedkovi položil len jednu otázku vo veci reklamácie tovaru. Žalovaný po preskúmaní spisového materiálu, skutočností zistených v daňovej kontrole a námietok odvolania dospel k záveru, že správca dane vykonal dokazovanie a šetrenie v súlade so zásadami daňového konania uvedenými v § 3 daňového poriadku, vykonal na zistenie sporných skutočností dokazovanie, ktoré vyhodnotil v súlade s § 3 ods. 3 cit. zákona, t. j. vykonané dôkazy hodnotil podľa svojej úvahy, a to každý dôkaz jednotlivo a všetky dôkazy v ich vzájomnej súvislosti, pritom prihliadal na všetko čo v daňovom konaní vyšlo najavo. Záver, že žalobca neuniesol dôkazné bremeno preukázateľnosti splnenia zákonom o DPH stanovených podmienok na uplatnenie odpočítania dane, pretože nepreukázal, že deklarované zdaniteľné obchody boli reálne uskutočnené, a preto nebolo možné uznať sporné odpočítanie dane, je záverom, ktorý logicky vyplýva z vykonaného dokazovania. Žalobca bol oboznamovaný s výsledkami šetrenia a zisťovania, avšak nepredložil také dôkazné prostriedky preukazujúce skutočné naplnenie zákonných podmienok uvedených v § 49 zákona o DPH. Správca dane umožnil žalobcovi, aby sa vyjadril k záverom uvedeným v protokole, mal možnosť poukázať na nepresnosti a pochybnosti v písomnom vyjadrení k protokolu tak, ako mu to zákon umožňuje. Dôležitou právnou otázkou bolo posúdenie miery zaťaženia žalobcu dôkazným bremenom, keď z vykonaného dokazovania v rámci celého obchodného reťazca spoločností vyplynul rad vážnych pochybností o reálnom priebehu obchodov, ktoré boli deklarované za účelom získania nadmerných odpočtov DPH. Z rozsudku Najvyššieho súdu SR sp. zn. 4Sžf/32/2012 zo dňa 27.11.2012 vyplýva,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Transakcie deklarované predloženými účtovnými dokladmi nenesú znaky základných obchodných princípov, čo podporuje správnosť názoru správcu dane o fiktívnosti obchodov. Správca dane viedol aj dokazovanie súvisiace so zisťovaním existencie pôvodu tovaru s použitím systému VIES. Ide o medzinárodný systém VIES, kde sú evidovaní platcovia DPH z celej Európskej únie. Systém VIES slúži ako kontrolný nástroj, má významnú úlohu z hľadiska medzinárodnej spolupráce a rozširuje možnosti členských štátov vykonávať účinnú kontrolnú činnosť. Každý členský štát EÚ má svoj vlastný systém VIES, pričom tieto systémy pracujú na spoločnom princípe. Systém VIES zbiera informácie o hodnote intrakomunitárnych obchodov medzi členskými štátmi EÚ v stanovených termínoch tak, aby jednotlivé členské štáty mohli skontrolovať, či nadobúdatelia tovarov deklarujú správnu výšku hodnoty tovarov a plnia si svoju daňovú povinnosť. V zmysle nariadenia č. 1798/2003 každý členský štát určí jediný ústredný kontaktný úrad, ktorý na základe poverenia ponesie najvyššiu zodpovednosť za kontakty s ostatnými členskými štátmi EÚ v oblasti administratívnej spolupráce. Takýmto ústredným kontaktným úradom na území SR je Finančné riaditeľstvo SR, oddelenie medzinárodnej administratívnej spolupráce (CLO). Systém VIES vznikol na základe požiadavky boja proti daňovým únikom v oblasti DPH medzi správnymi orgánmi jednotlivých členských štátov EÚ. Správca dane teda vykonal nielen formálnu kontrolu dokladov, ale správne skúmal aj reálnosť zdaniteľných obchodov, pričom vykonanou kontrolou nebol preukázaný pôvod a existencia dotknutých tovarov. Dokazovanie spoľahlivo spochybnilo, že sa s deklarovaným tovarom reálne obchodovalo. Vystavením faktúr nevzniká automaticky daňová povinnosť podľa § 19 ods. 1 zákona o DPH.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nedošlo k dodaniu tovaru,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 71 ods. 6 zákona o DPH). Keďže nebola preukázaná reálna existencia a dodanie tovaru všetkými zúčastnenými spoločnosťami v reťazci, dodávateľovi žalobcu nevznikla povinnosť platiť daň v zmysle § 19 ods. 1 a 2 zákona o DPH, ale v zmysle § 71 ods. 6 zákona o DPH, t.j.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správca dane bol povinný šetriť celý obchodný reťazec. Kontrolu dane v uvedenom rozsahu vykonal aj preto, lebo základné pravidlá DPH musia byť dodržané v celom obchodnom reťazci. Keďže dodávateľovi žalobcu nevznikla daňová povinnosť podľa § 19 ods. 1 zákona o DPH, žalobcovi nevzniklo ani právo na odpočet dane.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dane z pridanej hodnoty a v zásade ho nemožno obmedziť. Aby bolo možné odpočítať DPH, musia plnenia uskutočnené na vstupe priamo a bezprostredne súvisieť s plneniami na výstupe, pri ktorých je daň z pridanej hodnoty odpočítateľná. Z rozsudkov Súdneho dvora (napr. rozsudok SD C-37/95, C-268/83, C-98/98, C-169/04, C-16/00) vyplýva, že daň z pridanej hodnoty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Existencia faktúry a ďalších dokladov ešte neznamená, že došlo k dodaniu tovarov a služieb podľa nich, preukázanie dodania nevychádza len z účtovania, ale musí byť preukázané i z reálneho plnenia, ktoré musí preukázať platiteľ.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oprávnené. Ani realizácia úhrady nie je dostatočným dôkazom o uskutočnení zdaniteľného obchodu. DPH je všeobecnou nepriamou daňou spotrebného charakteru, do štátneho rozpočtu sa odvádza postupne v pravidelných termínoch za zdaňovacie obdobie osobami, ktoré sú zaregistrované ako platitelia tejto dane. Daň sa vyberá postupne a po častiach len z tej hodnoty, ktorá bola v príslušnej fáze pridaná (t. j. pridaná hodnota) k cene nakúpeného tovaru a služby. To, čo bolo v príslušnej fáze pridané a má byť zdanené, sa určí na základe mechanizmu dane. Ten pracuje so vstupmi (nákupmi) a výstupmi (predajmi) a s daňou na vstupe a daňou na výstupe. Tento mechanizmus zabezpečuje správne vybratie dane len za predpokladu, že daňový subjekt nespraví chybu, resp. neporuší zákon. Akákoľvek chyba spôsobená nedodržaním zákona o DPH, prípadne iných zákonov platiteľom, môže mať za následok narušenie mechanizmu dane tým spôsobom, že platiteľ bude daňou zaťažený dvakrát. Vo všeobecnosti samotné faktúry, kúpne zmluvy, CMR, evidencie DPH a iné doklady ešte nepreukazujú, že vzniklo právo na odpočítanie dane, pričom správca dane v danom prípade nevychádzal len z dokladov predložených daňovým subjektom, ale vykonal dokazovanie v zmysle zákona o správe daní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Existuje tu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rozhodnutí, aby skutočnosti rozhodujúce pre správne určenie dane boli zistené čo najúplnejšie. Správca dane kládol dôraz na zisťovanie jednotlivých dôkazov, ich hodnotenie a následné zdokumentovanie v protokole z dôvodu dodržania základných zásad daňového konania a pri výkone daňovej kontroly postupoval podľa zákona, pričom využil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Ak mal žalobca pochybnosti o činnosti správcu dane v priebehu výkonu daňovej kontroly, mal právo a mohol namietať voči postupu zamestnancov správcu dane zákonným spôsobom. Zákon o správe daní neukladá správcovi dane získavať dôkazy preukazujúce tvrdenia daňového subjektu, ale daňovému subjektu poskytuje právo predkladať v priebehu daňovej kontroly dôkazy preukazujúce jeho tvrdenia. So závermi správnych orgánov uvedených v rozhodnutiach sa súd stotožňuje. Články 167, 168 písm. a), 178 písm. a), 220 ods. l, 226 a 273 smernice Rady 2006/112 vykladajú o službách, ktoré boli poskytnuté a o tovare, ktorý bol dodaný, ale v danej obchodnej transakcii toto nebolo preukázané. Všetko nasvedčuje tomu, že skutočným účelom v tomto prípade bolo iba profitovať na odpočítaní DPH. Vo svetle judikatúry Súdneho dvora treba každý jeden prípad posudzovať individuálne s prihliadnutím na všetky jeho okolnosti, čo správne orgány aj urobili a dospeli k záveru, že žalobca skutočne nepreukázal samotnú existenciu a dodanie tovaru a súd sa s týmto názorom stotožnil. Aj v rozsudku Súdneho dvora z 21.06.2012 v spojených veciach C-80/11 a C-142/11 Súdny dvor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Súdny dvor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Šiesta smernica bráni právu platiteľa dane na odpočet dane zaplatenej na vstupe, keď plnenia predstavujúce základ tohto práva predstavujú zneužitie. Súdny dvor EÚ vo veci C-255/02 Halifax definoval zneužitie práva. Podľa vyjadrenia generálneho advokáta vo veci Halifax z judikatúry Súdneho dvora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Podľa Súdneho dvora EÚ šiestu smernicu treba vykladať v tom zmysle, že bráni právu platiteľa dane na odpočet dane na vstupe, keď plnenia predstavujúce základ tohto práva predstavujú zneužitie. Súd je názoru, že dôkazy a zistenia správcu dane nasvedčujú tomu, že uplatnenie odpočítania dane žalobcom za dodanie tovaru, aj napriek formálnemu dodržaniu zákonom určených podmienok (faktúra od platiteľa vyhotovená podľa § 71 zákona o DPH), viedlo k získaniu daňovej výhody a teda k zneužitiu práva.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má za to, že vyčerpal svoje dôkazné bremeno tým, že predložil zákonom požadované daňové doklady. Z obsahu rozsudku Najvyššieho súdu SR sp. zn. 3 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Vo svetle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Pri rozhodovaní je potrebné vykladať relevantné právne normy eurokonformným spôsobom s prihliadnutím na judikatúru Súdneho dvora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Po preskúmaní veci súd konštatoval, že neboli zistené žiadne porušenia zásad daňového konania, pričom daňové orgány vykonali riadne dokazovanie a žalovaný prihliadol na všetko, čo vyšlo v daňovom konaní najavo.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https://www.kauzis.sk/judikatura/r/ECLI:SK:KSBA:2015:1014201906.2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