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8Cob/288/2014 z 11. 2. 2015</w:t>
      </w:r>
    </w:p>
    <w:p>
      <w:r>
        <w:t>Uznesenie Krajského súdu Bratislava z 11. februára 2015, sp. zn. 8Cob/288/2014, ECLI:SK:KSBA:2015:1014893583.1</w:t>
      </w:r>
    </w:p>
    <w:p>
      <w:r>
        <w:t>Súd: Krajský súd Bratislava</w:t>
      </w:r>
    </w:p>
    <w:p>
      <w:r>
        <w:t>Spisová značka: 8Cob/288/2014</w:t>
      </w:r>
    </w:p>
    <w:p>
      <w:r>
        <w:t>ECLI: ECLI:SK:KSBA:2015:1014893583.1</w:t>
      </w:r>
    </w:p>
    <w:p>
      <w:r>
        <w:t>Dátum vydania: 11. 2. 2015</w:t>
      </w:r>
    </w:p>
    <w:p>
      <w:r>
        <w:t>Forma: Uznesenie</w:t>
      </w:r>
    </w:p>
    <w:p>
      <w:r>
        <w:t>Oblasť práva: Obchodné právo</w:t>
      </w:r>
    </w:p>
    <w:p>
      <w:pPr>
        <w:pStyle w:val="Heading2"/>
      </w:pPr>
      <w:r>
        <w:t>Text rozhodnutia</w:t>
      </w:r>
    </w:p>
    <w:p>
      <w:r>
        <w:t>Súd: Krajský súd Bratislava Spisová značka: 8Cob/288/2014 Identifikačné číslo súdneho spisu: 1014893583 Dátum vydania rozhodnutia: 12. 02. 2015 Meno a priezvisko sudcu, VSÚ: JUDr. Tatiana Pastieriková ECLI: ECLI:SK:KSBA:2015:1014893583.1 Uznesenie Krajský súd v Bratislave v právnej veci navrhovateľa: Okresné K. C. M. K., Š.H. XXX, K., P.: XX XXX XXX, zast.: JUDr. Miroslavom Mečířom, komerčný právnik, J. Mudrocha 1356/27, Senica, proti odporcovi: S. K. K., Š..S.., H. X, K., P.: XX XXX XXX, N. T. X. M. XX.XX.XXXX, zast.: JUDr. Igorom Chaloupkom, advokátom, Štefánikova 696, Senica, o zaplatenie penálov, o odvolaní odporcu proti rozsudku Okresného súdu v Senici č.k. 0Cb/14/1996-24 zo dňa 03.04.1996, takto r o z h o d o l : Krajský súd v Bratislave rozsudok Okresného súdu v Senici č.k. 0Cb/14/1996-24 zo dňa 03.04.1996 z r u š u j e a konanie z a s t a v u j e . Žiaden z účastníkov nemá právo na náhradu trov konania. o d ô v o d n e n i e : Napadnutým rozsudkom súd prvého stupňa zaviazal odporcu zaplatiť navrhovateľovi sumu 61.500,- Sk a náhradu trov konania v sume 7.285,- Sk, nakoľko z vykonaného dokazovania vyvodil záver, že žaloba bola podaná dôvodne. Proti tomuto rozsudku podal v zákonnej lehote odvolanie odporca a žiadal, aby odvolací súd napadnutý rozsudok zrušil a vec vrátil prvostupňovému súdu na ďalšie konanie, nakoľko zo strany konajúceho súdu neboli dostatočne preverené fakty. Krajský súd v Bratislave ako súd odvolací prejednal vec bez nariadenia pojednávania podľa § 214 ods. 2 O.s.p.. Skôr ako pristúpil k vecnému preskúmaniu rozhodnutia, skúmal splnenie procesných podmienok. Z výpisu z Obchodného registra Okresného súdu Bratislava I, oddiel: Pš, vložka číslo: 75/T, odvolací súd zistil, že odporca bol dňa 13.01.2014 vymazaný z obchodného registra bez právneho nástupcu. Podľa § 103 O.s.p. kedykoľvek za konania prihliada súd na to, či sú splnené podmienky, za ktorých môže konať vo veci (podmienky konania). Podľa § 104 ods. 1 veta prvá O.s.p., ak ide o taký nedostatok podmienky konania, ktorý nemožno odstrániť, súd konanie zastaví. Podľa § 19 O.s.p. spôsobilosť byť účastníkom konania má ten, kto má spôsobilosť mať práva a povinnosti; inak len ten, komu ju zákon priznáva. Podľa § 107 ods. 4 O.s.p., ak po začatí konania zanikne právnická osoba, súd pokračuje v konaní s jej právnym nástupcom, a ak právneho nástupcu niet, súd konanie zastaví. Súd skúma splnenie procesných podmienok v každom štádiu súdneho konania. Ak po začatí konania zanikne právnická osoba bez právneho nástupcu, je strata procesnoprávnej spôsobilosti neodstrániteľnou podmienkou konania a súd musí konanie zastaviť. Zákon explicitne neupravuje postup súdu v prípade, ak zanikne právnická osoba v priebehu odvolacieho konania bez právneho nástupcu. Zánik právnickej osoby bez právneho nástupcu je podľa § 107 ods. 4 O.s.p. v spojení s § 211 ods. 2 O.s.p. dôvodom na zastavenie konania aj v štádiu odvolacieho konania. Konanie na súde prvého stupňa a na odvolacom súde tvoria jeden celok, preto musí byť zastavené celé konanie, nielen odvolacie. Tomu musí predchádzať zrušenie rozhodnutia súdu prvého stupňa, keďže formálne existuje, aj keď nevyvoláva žiadne právne účinky, pretože nenadobudlo právoplatnosť. Dôvody uvedené v ustanovení § 221 ods. 1 O.s.p., iba v prípade ktorých môže odvolací súd zrušiť rozhodnutie súdu prvého stupňa sa použijú, ak sú splnené podmienky konania a súd môže rozhodnúť o odvolaní, zaoberať sa vecnou správnosťou rozhodnutia a postupu súdu prvého stupňa. V danom prípade môže súd vydať iba iné rozhodnutie, ktorým ukončí konanie, ale o podanom odvolaní ním rozhodnúť nemôže. O podanom odvolaní už odvolací súd nemôže rozhodnúť. Vzhľadom na vyššie uvedené odvolací súd rozhodol tak, ako je uvedené vo výrokovej časti tohto rozhodnutia. Uvedený záver korešponduje s názorom Najvyššieho súdu SR sp. zn. 3Sžo/51/2011 zo dňa 23.10.2012. O trovách konania rozhodol odvolací súd podľa § 146 ods. 1 písm. c/ O.s.p.. Toto uznesenie bolo členmi senátu prijaté pomerom hlasov 3 : 0 (§ 3 ods. 9 tretia veta zák. č. 757/2004 Z. z. v znení neskorších predpisov). Poučenie: Proti tomuto uzneseniu odvolanie nie je prípustné.</w:t>
      </w:r>
    </w:p>
    <w:p/>
    <w:p>
      <w:r>
        <w:t>Zdroj: KAUZIS.SK – https://www.kauzis.sk/judikatura/r/ECLI:SK:KSBA:2015:1014893583.1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