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9Sp/72/2015 z 7. 9. 2015</w:t>
      </w:r>
    </w:p>
    <w:p>
      <w:r>
        <w:t>Uznesenie Krajského súdu Bratislava z 7. septembra 2015, sp. zn. 9Sp/72/2015, ECLI:SK:KSBA:2015:1015201299.1</w:t>
      </w:r>
    </w:p>
    <w:p>
      <w:r>
        <w:t>Súd: Krajský súd Bratislava</w:t>
      </w:r>
    </w:p>
    <w:p>
      <w:r>
        <w:t>Spisová značka: 9Sp/72/2015</w:t>
      </w:r>
    </w:p>
    <w:p>
      <w:r>
        <w:t>ECLI: ECLI:SK:KSBA:2015:1015201299.1</w:t>
      </w:r>
    </w:p>
    <w:p>
      <w:r>
        <w:t>Dátum vydania: 7. 9. 2015</w:t>
      </w:r>
    </w:p>
    <w:p>
      <w:r>
        <w:t>Forma: Uznesenie</w:t>
      </w:r>
    </w:p>
    <w:p>
      <w:pPr>
        <w:pStyle w:val="Heading2"/>
      </w:pPr>
      <w:r>
        <w:t>Text rozhodnutia</w:t>
      </w:r>
    </w:p>
    <w:p>
      <w:r>
        <w:t>Súd: Krajský súd Bratislava Spisová značka: 9Sp/72/2015 Identifikačné číslo súdneho spisu: 1015201299 Dátum vydania rozhodnutia: 08. 09. 2015 Meno a priezvisko sudcu, VSÚ: JUDr. Beata Jurgošová ECLI: ECLI:SK:KSBA:2015:1015201299.1 Uznesenie Krajský súd v Bratislave v právnej veci navrhovateľa: O.. P. T., bytom R. XX, XXX XX N., proti odporcovi: Centrum právnej pomoci, Kancelária Bratislava, Nám. Slobody č. 12, 810 05 Bratislava, o preskúmanie zákonnosti rozhodnutia odporcu zo dňa 14.07.2015 sp. zn. 8306/2015 - KaBA, ČRZ: 44877/15, takto r o z h o d o l : Krajský súd v Bratislave návrh o d m i e t a . Žiaden z účastníkov nemá právo na náhradu trov konania. o d ô v o d n e n i e : Navrhovateľ podal dňa 03.08.2015 na súde odvolanie proti rozhodnutiu odporcu zo dňa 14.07.2015 sp. zn. 8306/2015 - KaBA, ČRZ: 44877/15, ktorým odporca prerušil konanie o nároku navrhovateľa a vyzval ho na odstránenie nedostatkov podania. Navrhovateľ namietal, že voči každému rozhodnutiu je v systéme práva Európskej únie prípustné odvolanie a žiadal, aby súd zrušil predmetné rozhodnutie odporcu a vec mu vrátil na nové konanie. Na výzvu odporcu navrhovateľ reagoval v odvolaní v bodoch 1 - 4, ktoré zároveň doplnil piatimi prílohami. V zmysle poučenia rozhodnutia správny orgán podľa § 30 ods. 1 písm. d) Správneho poriadku konanie zastaví, ak účastník konania v určenej lehote neodstráni nedostatky svojho podania. Proti tomuto rozhodnutiu nie je podľa ustanovenia § 29 ods. 3 Správneho poriadku prípustný opravný prostriedok a toto rozhodnutie podľa ustanovenia § 248 písm. a) Občianskeho súdneho poriadku nepodlieha preskúmaniu súdom.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Rozhodnutie odporcu, ktorým bolo konanie prerušené v zmysle § 29 ods. X Správneho poriadku je rozhodnutím o predbežnej otázke a uplatní sa vtedy, keď sa v konaní vyskytne prekážka, v dôsledku čoho určitý čas nemožno pokračovať v konaní. Ide o rozhodnutie procesnej povahy a je vecou vedenia konania, preto s odkazom na ustanovenie § 248 písm. a) O.s.p. súdy takéto rozhodnutia nepreskúmavajú. Pretože navrhovateľ podal opravný prostriedok proti rozhodnutiu odporcu, ktoré preskúmaniu nepodlieha, rozhodol súd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prostredníctvom procesného súdu na Najvyšší súd Slovenskej republiky v Bratislave.</w:t>
      </w:r>
    </w:p>
    <w:p/>
    <w:p>
      <w:r>
        <w:t>Zdroj: KAUZIS.SK – https://www.kauzis.sk/judikatura/r/ECLI:SK:KSBA:2015:1015201299.1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