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8Co/86/2015 z 23. 2. 2015</w:t>
      </w:r>
    </w:p>
    <w:p>
      <w:r>
        <w:t>Uznesenie Krajského súdu Bratislava z 23. februára 2015, sp. zn. 8Co/86/2015, ECLI:SK:KSBA:2015:1109216404.2</w:t>
      </w:r>
    </w:p>
    <w:p>
      <w:r>
        <w:t>Súd: Krajský súd Bratislava</w:t>
      </w:r>
    </w:p>
    <w:p>
      <w:r>
        <w:t>Spisová značka: 8Co/86/2015</w:t>
      </w:r>
    </w:p>
    <w:p>
      <w:r>
        <w:t>ECLI: ECLI:SK:KSBA:2015:1109216404.2</w:t>
      </w:r>
    </w:p>
    <w:p>
      <w:r>
        <w:t>Dátum vydania: 23. 2. 2015</w:t>
      </w:r>
    </w:p>
    <w:p>
      <w:r>
        <w:t>Forma: Uznesenie</w:t>
      </w:r>
    </w:p>
    <w:p>
      <w:pPr>
        <w:pStyle w:val="Heading2"/>
      </w:pPr>
      <w:r>
        <w:t>Text rozhodnutia</w:t>
      </w:r>
    </w:p>
    <w:p>
      <w:r>
        <w:t>Súd: Krajský súd Bratislava Spisová značka: 8Co/86/2015 Identifikačné číslo súdneho spisu: 1109216404 Dátum vydania rozhodnutia: 24. 02. 2015 Meno a priezvisko sudcu, VSÚ: JUDr. Janka Gažovičová ECLI: ECLI:SK:KSBA:2015:1109216404.2 Uznesenie Krajský súd v Bratislave v právnej veci navrhovateľa: Hlavné mesto Slovenskej republiky Bratislava, IČO: 00 603 481, so sídlom Primaciálne námestie 1, Bratislava, proti odporkyni: H. I., D. Š. XX, D., zastúpenej advokátskou kanceláriou AK Balara, s.r.o., so sídlom Košická 56, Bratislava, o návrhu na nariadenie predbežného opatrenia v konaní o vypratanie ubytovacej bunky, o späťvzatí návrhu odporkyne po vydaní uznesenia Okresného súdu Bratislava I, zo dňa 21. novembra 2014, č.k. 22C 128/2009-177, jednohlasne takto r o z h o d o l : Odvolací súd späťvzatie návrhu na nariadenie predbežného opatrenia p r i p ú š ť a, uznesenie súdu prvého stupňa z r u š u j e a konanie o návrhu na nariadenie predbežného opatrenia z a s t a v u j e . Odporkyňa n e m á právo na náhradu trov konania. o d ô v o d n e n i e : Napadnutým uznesením; s poukazom na § 76 ods. 1, § 102 ods. 2 O.s.p.; ako nedôvodný zamietol súd prvého stupňa návrh odporkyne na nariadenie predbežného opatrenia, ktorým sa domáhala uložiť navrhovateľovi povinnosť zdržať sa bližšie špecifikovaného konania týkajúceho sa ubytovacej bunky č. XXX, nachádzajúcej sa v budove ubytovne N. H. K. Č.. X C. D.. Podľa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Súd prvého stupňa rozhodol o návrhu odporkyne na nariadenie predbežného opatrenia uznesením zo dňa 21.11.2014, predtým, ako bolo uznesenie súdu prvého stupňa odporkyni doručené dňa 03.12.2014, zobrala táto svoj návrh na nariadenie predbežného opatrenia v celom rozsahu späť písomným podaním zo dňa 26.11.2014 (doručeným súdu prvého stupňa dňa 26.11.2014). Odvolací súd prejednal vec podľa § 208 O.s.p., bez nariadenia odvolacieho pojednávania podľa § 214 ods. 2 O.s.p. a dospel k záveru, že vzhľadom na to, že odporkyňa zobrala späť svoj návrh na nariadenie predbežného opatrenia po tom, čo uznesenie súdu prvého stupňa, ktorým bol tento jej návrh zamietnutý, nenadobudlo ešte právoplatnosť, odvolací súd, späťvzatie návrhu odporkyňou pripustil, napadnuté uznesenie súdu prvého stupňa zrušil a konanie o návrhu na nariadenie predbežného opatrenia, vzhľadom na to, že týmto dispozitívnym úkonom odporkyne zanikol predmet tejto časti konania, zastavil (§ 208 O.s.p.). O náhrade trov konania o návrhu na nariadenie predbežného opatrenia, odvolací súd rozhodol podľa § 224 ods. 1 O.s.p. v spojení s § 146 ods.1 písm.c/ O.s.p., ktorý analogicky aplikoval vo vzťahu k odporkyni, ktorá návrh na nariadenie predbežného opatrenia podala. Poučenie: Proti tomuto uzneseniu odvolanie nie je prípustné.</w:t>
      </w:r>
    </w:p>
    <w:p/>
    <w:p>
      <w:r>
        <w:t>Zdroj: KAUZIS.SK – https://www.kauzis.sk/judikatura/r/ECLI:SK:KSBA:2015:1109216404.2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