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10Co/350/2015 z 26. 8. 2015</w:t>
      </w:r>
    </w:p>
    <w:p>
      <w:r>
        <w:t>Uznesenie Krajského súdu Bratislava z 26. augusta 2015, sp. zn. 10Co/350/2015, ECLI:SK:KSBA:2015:1111244872.2</w:t>
      </w:r>
    </w:p>
    <w:p>
      <w:r>
        <w:t>Súd: Krajský súd Bratislava</w:t>
      </w:r>
    </w:p>
    <w:p>
      <w:r>
        <w:t>Spisová značka: 10Co/350/2015</w:t>
      </w:r>
    </w:p>
    <w:p>
      <w:r>
        <w:t>ECLI: ECLI:SK:KSBA:2015:1111244872.2</w:t>
      </w:r>
    </w:p>
    <w:p>
      <w:r>
        <w:t>Dátum vydania: 26. 8. 2015</w:t>
      </w:r>
    </w:p>
    <w:p>
      <w:r>
        <w:t>Forma: Uznesenie</w:t>
      </w:r>
    </w:p>
    <w:p>
      <w:r>
        <w:t>Oblasť práva: Občianske právo</w:t>
      </w:r>
    </w:p>
    <w:p>
      <w:pPr>
        <w:pStyle w:val="Heading2"/>
      </w:pPr>
      <w:r>
        <w:t>Text rozhodnutia</w:t>
      </w:r>
    </w:p>
    <w:p>
      <w:r>
        <w:t>Súd: Krajský súd Bratislava Spisová značka: 10Co/350/2015 Identifikačné číslo súdneho spisu: 1111244872 Dátum vydania rozhodnutia: 27. 08. 2015 Meno a priezvisko sudcu, VSÚ: JUDr. Ayše Pružinec - Erenová ECLI: ECLI:SK:KSBA:2015:1111244872.2 Uznesenie Krajský súd v Bratislave v právnej veci navrhovateľa: H. G., X.. XX. XX. XXXX, L. F. Č.. XXX, zastúpený: FUTEJ &amp; Partners, s.r.o., Radlinského č. 2, Bratislava, IČO: 35 955 341, proti odporcovi: Slovenská republika, zastúpená Národnou bankou Slovenska, ul. Imricha Karvaša č. 1, Bratislava, IČO: 30 844 789, o náhradu škody vo výške 627, 22 eur s príslušenstvom, na odvolanie navrhovateľa proti uzneseniu Okresného súdu Bratislava I zo dňa 23. februára 2015, č. k. 11C/211/2011 - 376, takto r o z h o d o l : Odvolací súd uznesenie súdu prvého stupňa p o t v r d z u j e . o d ô v o d n e n i e : Súd prvého stupňa napadnutým uznesením uložil navrhovateľovi povinnosť zaplatiť v lehote desať dní súdny poplatok za odvolanie v sume 20 eur. Svoje rozhodnutie odôvodnil právne položkou 7a Sadzobníka súdnych poplatkov zák. č. 71/1992 Zb. o súdnych poplatkoch a poplatku za výpis z registra trestov. Proti tomuto uzneseniu podal navrhovateľ v zákonnej lehote odvolanie podľa § 205 ods. 2 písm. f) O. s. p. a navrhol napadnuté uznesenie zrušiť a konanie o vyrubení súdneho poplatku zastaviť. V dôvodoch svojho odvolania namietol uloženie povinnosti zaplatiť súdny poplatok za odvolanie z dôvodu, že predmetom konania je jeho nárok na náhradu škody proti Slovenskej republike, zastúpenej Národnou bankou Slovenska podľa § 9 zákona č. 514/2003 Z.z. o zodpovednosti za škodu spôsobenú pri výkone verejnej moci a o zmene niektorých zákonov, ktoré sa začalo do 30. 09. 2012, a na ktoré sa s poukazom na ustanovenie § 18ca v spojení s ustanovením § 4 ods. 4 Zákona o súdnych poplatkoch vzťahuje neobmedzené vecné oslobodenie od platenia súdneho poplatku ex lege, ktoré sa týka všetkých položiek Sadzobníka zákona o súdnych poplatkoch. V dôvodoch svojho odvolania poukázal na to, že tento záver vyplýva z toho, že zo znenia § 4 ods. 1 písm. k) Zákona o súdnych poplatkoch účinného do 01. 10. 2012 nemožno vyvodiť, že by konanie vo veciach náhrady škody spôsobenej nezákonným rozhodnutím orgánu verejnej moci alebo jeho nesprávnym úradným postupom nebolo oslobodené od platenia súdnych poplatkov a poukázal na rozhodnutie Krajského súdu v Bratislave, č. k. 4Co/128/2014-310 zo dňa 29.04.2014. Odvolací súd preskúmal vec podľa § 212 ods. 1 O. s. p. bez nariadenia odvolacieho pojednávania podľa § 214 ods. 2 O. s. p. a dospel k záveru, že odvolaniu navrhovateľa nie je možné priznať úspech.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zák. č. 71/1992 Zb. o súdnych poplatkoch a poplatku za výpis z registra trestov, sadzba poplatku je uvedená v sadzobníku percentom zo základu poplatku alebo pevnou sumou. Podľa § 6 ods. 2 veta prvá a druhá zák. č. 71/1992 Zb. o súdnych poplatkoch a poplatku za výpis z registra trestov,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Poplatníkom je tiež ten, kto podal opravný prostriedok proti rozhodnutiu správneho orgánu a v konaní nebol úspešný (§ 2 ods. 1 písm. a/, ods. 4 zákona).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Poplatok za podanie návrhu alebo žiadosti, poplatok za uplatnenie námietky zaujatosti v konkurznom konaní alebo reštrukturalizačnom konaní podľa osobitného predpisu a poplatok za konanie o dedičstve je splatný vznikom poplatkovej povinnosti. Ostatné poplatky sú splatné do troch dní po nadobudnutí právoplatnosti rozhodnutia, ktorým sa uložila povinnosť zaplatiť poplatok, alebo ktorým sa schválil zmier (§ 8 ods. l, 4 zákona). Z ustanovenia § 4 ods. l zákona bolo vypustené písm. c/ (od poplatku je oslobodené súdne konanie vo veciach náhrady škody spôsobenej rozhodnutím orgánu štátu alebo jeho nesprávnym úradným postupom) s účinnosťou od 01. 01. 2006 zákonom č. 621/2005 Z. z. S účinnosťou od 01. 07. 2007 bolo zákonom č. 273/2007 Z. z. do § 4 ods. l zákona vsunuté písm. k/ (od poplatku je oslobodené súdne konanie vo veciach náhrady škody spôsobenej nezákonným rozhodnutím orgánu verejnej moci alebo jeho nesprávnym úradným postupom), ktoré bolo (písm. k/) z ustanovenia § 4 ods. l zákona vypustené zákonom č. 286/2012 Z. z., s účinnosťou od 01. 10. 2012. Z dôvodovej správy k zákonu č. 286/2012 Z. z. vyplýva, že sa týmto opatrením reaguje na nárast právne neopodstatnených žalôb o náhradu škody podľa zákona č. 514/2003 Z. z. na súdoch, v ktorých sú predmetom sporu istiny v sumách nezriedka presahujúcich milióny eur bez toho, aby nároky žalobcov mali oporu v zákone. Oslobodenie od súdneho poplatku v súdnom konaní o náhradu škody má pre súdy v konečnom dôsledku za následok výrazný nárast sporovej agendy, keďže v štádiu predbežného prerokovania nároku v konaní pred ústredným orgánom štátnej správy nie je možné nárokom žiadateľov z dôvodu právnej neopodstatnenosti vyhovieť s tým, že pokiaľ sa v súdnom konaní preukáže nezákonné rozhodnutie orgánu štátu, prípadne jeho nesprávny úradný postup a štát bude zaviazaný na náhradu škody, úspešnému navrhovateľovi v rámci náhrady trov konania súd prizná i náhradu trov na zaplatenom súdnom poplatku. Žaloby sa budú spoplatňovať podľa položky č. l sadzobníka súdnych poplatkov, ktorý tvorí neoddeliteľnú súčasť zákona č. 71/1992 Zb. o súdnych poplatkoch a poplatku za výpis z registra trestov v znení zmien a doplnkov (ďalej len sadzobník) a upravuje spôsob výpočtu súdneho poplatku z návrhu na začatie konania, ak nie je ustanovená osobitná sadzba. Podľa prvej vety bodu 3 poznámky k položke č. l sadzobníka poplatky podľa rovnakej sadzby sa platia i v odvolacom konaní vo veci samej (v dôsledku zmeny zákona č. 71/1992 Zb. uskutočnenej zákonom č. 465/2008 Z. z. s účinnosťou od 01. 01. 2009). Za podanie návrhu na náhradu škody spôsobenej nezákonným rozhodnutím orgánu verejnej moci alebo jeho nesprávnym úradným postupom je určená osobitná sadzba, v sume 20 eur (položka č. 7a sadzobníka; od 01. 10. 2012). Z úkonov navrhnutých alebo za konania začaté do 30. 09. 2012 sa vyberajú poplatky podľa predpisov účinných do 30. 09. 2012, i keď sa stanú splatnými po 30. 09. 2012 (§ 18ca zákona). V ustanovení § 1 ods. l zákona č. 71/1992 Zb. je vyjadrená ústavná zásada vyplývajúca z čl. 59 ods. 2 Ústavy Slovenskej republiky, podľa ktorej dane a poplatky možno ukladať zákonom alebo na základe zákona, ako správne uviedol aj navrhovateľa v podanom odvolaní. Použitie analógie legis je v prípadoch vyrubenia súdneho poplatku vylúčené. Poplatok za návrh, odvolanie, dovolanie možno vyrubiť len tomu, koho zákon č. 71/1992 Zb. za poplatníka výslovne (jednoznačne) označuje, resp. komu poplatkovú povinnosť za návrh, odvolanie, dovolanie explicitne ukladá (nález Ústavného súdu Slovenskej republiky zo dňa 25. novembra 2010, č. k. IV. ÚS 387/2010-38). V posudzovanej veci sa navrhovateľ žalobou podanou na súd prvého stupňa dňa 30. 12. 2011 domáhal náhrady škody podľa zák. č. 514/2003 Z. z. a dňa 22. 12. 2014 podal odvolanie proti rozsudku súdu prvého stupňa zo dňa 08. decembra 2014, č. k. 11C/211/2011 - 349. Od 01. 10. 2012 súdne konanie vo veciach náhrady škody spôsobenej nezákonným rozhodnutím orgánu verejnej moci alebo jeho nesprávnym úradným postupom nepožíva vecné oslobodenie od súdnych poplatkov a preto pokiaľ aj navrhovateľ podala návrh na začatie konania pred dňom 01. 10. 2012, jeho časť, odvolacie konanie, bolo nepochybne začaté po 01. 10. 2012. Z vyššie uvedeného výkladu jednoznačne vyplýva, že zákonodarca rozlišuje medzi návrhom na začatie konania, odvolaním, dovolaním a vysvetlil, že v prípade, ak je sadzba poplatku ustanovená za konanie, rozumie sa tým konanie na jednom stupni. Poplatok podľa rovnakej sadzby sa vyberá i v odvolacom konaní. V posudzovanej veci bolo odvolacie konanie začaté po 01. 10. 2012 a preto navrhovateľovi vznikla povinnosť zaplatiť poplatok za podané odvolanie podľa zákona o súdnych poplatkoch v znení účinnom v čase podania odvolania; výška poplatku za odvolanie proti rozsudku súdu prvého stupňa je v rovnakej sadzbe ako poplatok z návrhu na začatie konania (po 01. 10. 2012), pričom za irelevantnú je potrebné považovať skutočnosť, že v sadzobníku nie je uvedená povinnosť zaplatiť poplatok za odvolanie proti rozsudku súdu prvého stupňa vydaného v konaní o náhradu škody, náhradu nemajetkovej ujmy, podľa zákona č. 514/2003 Z. z., nakoľko úplne iná situácia by bola v prípade, ak by naďalej, aj po 01. 10. 2012, sa na konanie o náhradu škody, nemajetkovej ujmy podľa zákona č. 514/2003 Z. z. vzťahovalo vecné oslobodenie od súdnych poplatkov. Súd prvého stupňa napadnutým uznesením rozhodol vecne a právne správne, keď odvolateľovi (navrhovateľovi) vyrubil súdny poplatok za podané odvolanie proti rozsudku súdu prvého stupňa zo dňa 08. decembra 2014, č. k. 11C/211/2011 - 349 s tým, že prvostupňové uznesenie spĺňa náležitosti vyplývajúce z ustanovenia § 167 ods. l, § 169 ods. l O. s. p., a zároveň je z neho zrejmý nezameniteľný a nespochybniteľný dôvod vyrubenia súdneho poplatku, jeho výška, čas, spôsob, ako i platobné miesto pre splnenie poplatkovej povinnosti. Odvolací súd v otázke vzťahu medzi právom na prístup k súdu a povinnosťou zaplatiť súdny poplatok odkazuje na právny názor Európskeho súdu pre ľudské práva vyslovený v rozsudku zo dňa 19. júna 2001, č. sťažnosti XXXXX/XX,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per se s článkom 6 ods. 1 Dohovoru o ochrane ľudských práv a základných slobôd. Odvolací súd zo všetkých vyššie uvedených dôvodov napadnuté uznesenie, ktorým bola navrhovateľovi uložená povinnosť zaplatiť za podané odvolanie súdny poplatok podľa § 219 ods. 1, 2 O. s. p. ako vecne správne potvrdil. Toto rozhodnutie bolo prijaté senátom Krajského súdu v Bratislave pomerom hlasov 3:0 (§ 3 ods. 9 zák. č. 757/2004 Z. z. o súdoch a o zmene a doplnení niektorých zákonov v znení neskorších zákonov). Poučenie: Proti tomuto uzneseniu odvolanie nie je prípustné.</w:t>
      </w:r>
    </w:p>
    <w:p/>
    <w:p>
      <w:r>
        <w:t>Zdroj: KAUZIS.SK – https://www.kauzis.sk/judikatura/r/ECLI:SK:KSBA:2015:1111244872.2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