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Rozhodnutie Krajského súdu Bratislava sp. zn. 9Co/290/2014 z 29. 1. 2015</w:t>
      </w:r>
    </w:p>
    <w:p>
      <w:r>
        <w:t>Rozhodnutie Krajského súdu Bratislava z 29. januára 2015, sp. zn. 9Co/290/2014, ECLI:SK:KSBA:2015:1209209700.2</w:t>
      </w:r>
    </w:p>
    <w:p>
      <w:r>
        <w:t>Súd: Krajský súd Bratislava</w:t>
      </w:r>
    </w:p>
    <w:p>
      <w:r>
        <w:t>Spisová značka: 9Co/290/2014</w:t>
      </w:r>
    </w:p>
    <w:p>
      <w:r>
        <w:t>ECLI: ECLI:SK:KSBA:2015:1209209700.2</w:t>
      </w:r>
    </w:p>
    <w:p>
      <w:r>
        <w:t>Dátum vydania: 29. 1. 2015</w:t>
      </w:r>
    </w:p>
    <w:p>
      <w:r>
        <w:t>Forma: Rozhodnutie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9Co/290/2014 Identifikačné číslo súdneho spisu: 1209209700 Dátum vydania rozhodnutia: 30. 01. 2015 Meno a priezvisko sudcu, VSÚ: JUDr. Roman Huszár ECLI: ECLI:SK:KSBA:2015:1209209700.2 Rozhodnutie Krajský súd v Bratislave v právnej veci navrhovateľa: O. A., D.. XX.XX.XXXX, N. A. Š.V. Č.. XX, N., zastúpeného advokátom JUDr. Jindřichom Stoszekom, Černyševského č. 26, Bratislava, proti odporcovi: PROFI CREDIT Slovakia, s.r.o., so sídlom Pribinova č. 25, Bratislava, IČO: 35 792 752, zastúpenému advokátkou JUDr. Andreou Cvikovou, Kubániho č. 16, Bratislava, o zaplatenie 2.123,51€ s príslušenstvom, odvolanie odporcu proti uzneseniu Okresného súdu Bratislava II č.k. 50C/131/2009-237 zo dňa 7.apríla 2014, v pomere hlasov 3 : 0, takto r o z h o d o l : Odvolací súd napadnuté uznesenie súdu prvého stupňa z m e ň u j e tak že odporca je povinný zaplatiť navrhovateľovi náhradu trov konania v sume 93,18€ a trovy právneho zastúpenia vo výške 829,18€ na účet JUDr. Jindřicha Stoszeka, advokáta v Bratislave do troch dní od právoplatnosti uznesenia. Odporcovi náhradu trov odvolacieho konania nepriznáva. o d ô v o d n e n i e : Napadnutým uznesením súd prvého stupňa zaviazal odporcu k povinnosti zaplatiť na účet právneho zástupcu navrhovateľa náhradu trov konania v sume 1.020,07 € do 3 dní od právoplatnosti tohto uznesenia. V odôvodnení rozhodnutia uviedol, že navrhovateľ sa návrhom domáhal proti odporcovi zaplatenia sumy 2.123,51 € spolu s ročným úrokom z omeškania vo výške 9% od 01.07.2009 do zaplatenia titulom neplatnosti zmluvy o revolvingovom úvere, ktorú s odporcom uzatvoril dňa 23.01.2006. Navrhovateľ zobral svoj návrh na začatie konania späť v časti zaplatenie istiny 282,89€ z dôvodu, že sa v priebehu konania ustálila výška, ktorú navrhovateľ odporcovi uhradil. V odôvodnení čiastočného späťvzatia navrhovateľ ďalej uviedol, že v predmetnej veci odporca poskytol navrhovateľovi sumu 50.340,- Sk, t.j. 1.670,98 € a navrhovateľ uhradil odporcovi sumu vo výške 3.511,60 €, rozdiel predstavuje sumu 1.840,62 €. Tunajší súd vydal dňa 12.12.2011 rozsudok, ktorým odporcu zaviazal povinnosťou zaplatiť navrhovateľovi 1.840,62 € s úrokom z omeškania 9% ročne od 01.07.2009 do zaplatenia, do troch dní od právoplatnosti rozsudku a konanie o zaplatenie 282,89 € spolu s 9% úrokom z omeškania ročne od 01.07.2009 zastavil. Súd zároveň vo výroku rozsudku uviedol, že o náhrade trov konania súd rozhodne samostatným uznesením. Rozsudok č.k. 50C/131/2009-169 nadobudol právoplatnosť dňa 31. 10. 2013 v spojení s rozsudkom Krajského súdu Bratislava, č. k. 9Co/99/2012 - 234 zo dňa 26. 09. 2013. Po právnej stránke svoje rozhodnutie prvostupňový súd odôvodnil ustanoveniami § 142 ods. 2, § 146 ods. 2 O.s.p. a vzhľadom k tomu, že navrhovateľ bol úspešný len v časti o zaplatenie sumy 1.840,62 € a v časti o zaplatenie 282,89 € spolu s úrokom z omeškania vo výške 9 % ročne od 01.07.2009 do zaplatenia zavinil zastavenie konania, súd rozhodol o trovách konania podľa § 142 ods. 2 O.s.p.. Navrhovateľ si v konaní uplatnil zaplatenie sumy 2.123,51 €, priznaná mu bola suma 1.840,62 €, takže jeho úspešnosť je 86,69 % a úspešnosť odporcu je potom 13.32 %. Preto mu patrí pomerná časť náhrady trov konania, vzhľadom na jeho úspešnosť, ktorá predstavuje73,37€ % (86,69 - 13,32). Náhradu trov konania si navrhovateľ uplatnil v celkovej výške ( vrátane odvolacieho konania) vo výške 1.437,62 €. Súd priznal navrhovateľovi náhradu za zaplatený súdny poplatok za návrh vo výške 127,- € a titulom odmeny právneho zástupcu za zastupovanie vo výške 1263,31€ ( suma predstavuje 1052,76€ trovy právneho zastúpenia + 210,55 € (20% DPH) zo sumy 1.052,76€, spolu trovy právneho zastúpenia sú spolu vo výške 1.263,31 € a so zaplateným súdnym poplatkom v sume 127,- € činia celkovo 1.390,31 € , z čoho 73,37 € ako pomerná časť úspechu činí 1.020,07€. Prvostupňový súd uviedol, že trovy právneho zastúpenia vo výške 1.263,31€ predstavujú náhradu za 13 úkonov právnej služby s prislúchajúcim režijným paušálom a 20% DPH podľa § 10 ods. 1, § 14 ods. 1 písm. a), c),d), § 14 ods. 5, § 16 ods.3, § 18 ods. 3 vyhl. MS SR č. 655/2004 Z.z. v znení neskorších predpisov s tým, že tarifná odmena za úkon právnej služby bola vypočítaná zo sumy 1.840,62€. Ide o úkony 1./ prevzatie a príprava zastúpenia dňa 24.06.2009 - 81,33€ + 6,95€ režijný paušál; 2./ návrh na začatie konania, dňa: 24.06.2009 - 81,33 € + 6,95€ režijný paušál; 3./ účasť na pojednávaní dňa 11.06.2010 - 81,33 € + 7,21 € režijný paušál; 4./ písomné podanie na súd dňa 17.08.2010 - 81,33€ + 7,21 € režijný paušál; 5./ účasť na pojednávaní-nemeritórne, odročené pre PN zákonnej sudkyne dňa 29.10.2010 - 20,33€ ( 1 odmeny) + 7,21 € režijný paušál; 6./ písomné podanie na súd - vyjadrenie k veci dňa 16.02.2011 - 81,33 € + 7,41 € režijný paušál; 7./ účasť na pojednávaní dňa: 23.09.2011 - 81,33 € + 7,41 € režijný paušál; 8./ písomné podanie na súd -stanovisko a záverečný návrh dňa 06.10.2011- 81,33 € + 7,41€ režijný paušál; 9./ účasť na pojednávaní, dňa 23.11.2011- 81,33 € + 7,41 € režijný paušál; 10./ účasť na pojednávaní, na ktorom bol vyhlásený rozsudok dňa 12.12.2011 - 20,33 € ( 1 odmeny) + 7,41 € režijný paušál; 11./ písomné podanie na súd - návrh na odmietnutie dňa 03.02.2012- 81,33 € + 7,63€ režijný paušál 12./ písomné podanie na súd - vyjadrenie k odvolaniu proti uzneseniu dňa 24.02.2012- 81,33 € + 7,63€ režijný paušál; 13./ písomné podanie na súd -vyjadrenie k odvolaniu proti uzneseniu dňa 24.02.2012- 81,33 € + 7,63 režijný paušál, spolu vo výške 1.052,76 €. Pri priznaní DPH prvostupňový súd vychádzal z ustanovenia § 19 ods. 3 z. č. 222/2004 Z.z. o dani z pridanej hodnoty a prvostupňový súd nepriznal právnemu zástupcovi navrhovateľa odmenu za úkon právnej služby s prislúchajúcim režijným paušálom za úkon právnej služby: porada s klientom zo dňa 17.08.2010, nakoľko právny zástupca navrhovateľa nepreukázal, že by k uskutočneniu takéhoto úkonu medzi ním a navrhovateľom došlo. Proti tomuto uzneseniu podal v zákonom stanovenej lehote odvolanie odporca, ktorý žiadal napadnuté uznesenie zrušiť a vec vrátiť súdu prvého stupňa na ďalšie konanie a rozhodnutie. Uviedol, že pri rozhodovaní o náhrade trov konania ako základné pravidlo platí, že je možné priznať len náhradu trov účelne vynaložených. Z prehľadu úkonov právnej pomoci za ktoré bola priznaná náhrada trov právneho zastúpenia vyplýva, že viaceré z tam uvedených úkonov neboli účelne vykonané ( návrh na odmietnutie pod č. 11./), nemali význam pre vec samú ( napr. písomné podanie na súd pod č. 4./, 6./) alebo sú dokonca uvádzané duplicitne ( úkony č. 12./, 13./). Navrhovateľ sa k odvolaniu odporcu písomne nevyjadril. Krajský súd v Bratislave ako súd odvolací / § 10 ods. 1 O.s.p / preskúmal vec v napadnutom rozsahu podľa § 212 ods. 1 O.s.p., bez nariadenia odvolacieho pojednávania / § 214 ods. 2 O.s.p. / a dospel k záveru, že odvolanie odporcu je sčasti dôvodné. Po oboznámením sa s obsahom spisu prvostupňový súd vzhľadom na právny názor odvolacieho súdu vyslovený v rozsudku zo dňa 26.9.2013 č.k. 9 Co 99/2012-234, 9 Co 100/2012 správne na rozhodnutie o náhrade trov konania aplikoval § 142 ods. 2 O.s.p., keď navrhovateľ bol úspešný len v časti o zaplatenie sumy 1.840,62 € a v časti o zaplatenie 282,89 € spolu s úrokom z omeškania vo výške 9 % ročne od 01.07.2009 do zaplatenia zavinil zastavenie konania a rovnako správne prvostupňový súd určil aj úspech navrhovateľa v konaní vo výške 73,37€ % (86,69% - 13,32%), keď navrhovateľ si v konaní uplatnil zaplatenie sumy 2.123,51 €, priznaná mu bola suma 1.840,62 €, takže jeho úspešnosť je 86,69 % a úspešnosť odporcu je potom 13,32 %. Nesprávne ale prvostupňový súd priznal odmenu za úkony právnej služby a to písomné podanie na súd - návrh na odmietnutie dňa 03.02.2012, keď uvedeným písomným podaním právny zástupca navrhovateľa žiadal odvolanie proti rozsudku odmietnuť ako oneskorene podané, ale neskôr sa ešte vyjadril k podanému odvolaniu proti rozsudku aj vecne a to písomným podaním na súd -vyjadrenie k odvolaniu proti rozsudku dňa 24.02.2012 a preto nie je možné duplicitne priznať odmenu za obidva úkony právnej služby. V nesprávnej výške prvostupňový priznal aj odmenu za úkon písomné podanie na súd - vyjadrenie k odvolaniu proti uzneseniu dňa 24.02.2012, keď odmena za tento úkon podľa § 14 ods. 3 písm. b/ vyhlášky č. 655/2004 Z.z. o odmenách a náhradách advokátov za poskytovanie právnych služieb patrí len vo výške 1 základnej sadzby tarifnej odmeny , keďže ide vyjadrenie odvolanie proti rozhodnutiu, ak nejde o rozhodnutie vo veci samej. Nedôvodná je v tomto smere námietka odporcu uvedená v odvolaní, že odmena za úkony uvedené pod bodom 12./ písomné podanie na súd - vyjadrenie k odvolaniu proti uzneseniu dňa 24.02.2012- a bodom 13./ písomné podanie na súd - vyjadrenie k odvolaniu proti rozsudku dňa 24.02.2012 je duplicitná, keď prvostupňový súd len nesprávne v odôvodnení uviedol, že ide dvakrát o vyjadrenie k odvolaniu proti uzneseniu, ale v skutočnosti sa navrhovateľ vyjadril k odvolaniu proti uzneseniu / č.l. 183 spisu / ako aj k odvolaniu proti rozsudku / č.l. 185 spisu /. Odvolací súd má tiež zato, že je nedôvodná aj námietka odporcu, že navrhovateľovi neprináleží odmena za úkony právnej služby uvedenými pod bodom 4./ a 6./, keďže tieto úkony nemali význam pre vec samú. Obidva úkony a to písomné podanie zo dňa 17.08.2010 označené ako Zaslanie prehľadu splátok a dokladov / č.l. 67 spisu / ako aj písomné podanie na súd - vyjadrenie k veci dňa 16.02.2011 / č.l. 85 / obsahujú právny rozbor týkajúci sa veci samej a preto za ne prináleží odmena v zmysle § 14 ods. 1 písm. b/ citovanej vyhlášky. Vzhľadom na vyššie uvedené trovy právneho zastúpenia, ktoré boli súdom prvého stupňa nesprávne vyčíslené potom predstavujú odmena za úkony právnej služby prevzatie a príprava zastúpenia dňa 24.06.2009; návrh na začatie konania zo dňa 24.06.2009; účasť na pojednávaní dňa 11.06.2010; písomné podanie na súd dňa 17.08.2010; účasť na pojednávaní dňa 29.10.2010 -nemeritórne odročené ( 1 odmeny); písomné podanie na súd - vyjadrenie k veci dňa 16.02.2011 účasť na pojednávaní dňa: 23.09.2011; písomné podanie na súd -stanovisko a záverečný návrh dňa 06.10.2011; účasť na pojednávaní, dňa 23.11.2011, účasť na pojednávaní dňa 12.12.2011 - vyhlásený rozsudok ( 1 odmeny) ; písomné podanie na súd - vyjadrenie k odvolaniu proti uzneseniu dňa 24.02.2012 ( 1 odmeny); 13./ písomné podanie na súd -vyjadrenie k odvolaniu proti rozsudku dňa 24.02.2012 vo výške 941,79€ / 9 x 81,33€ + 2 x 20,33€ t.j. 1 zo sumy 81,33€ + 1 x 40,66€ t.j. 1 zo sumy 81,33€ + 2 x 6,95€ režijný paušál + 3x 7,21€ režijný paušál + 5 x 7,41€ režijný paušál + 2x 7,63€ režijný paušál /. Táto odmena bola v zmysle § 18 ods. 3 citovanej vyhlášky zvýšená o 20 % DPH t.j. o sumu 188,35 € / 20% zo sumy 941,79 € /, celková odmena potom predstavuje sumu 1.130,14 € / 941,79€ + 188,35€ /. Celková náhrada trov konania potom predstavuje zaplatený súdny poplatok vo výške 127,-€ z čoho 73,37% ako pomerná časť predstavuje sumu 93,18€ a trovy právneho zastúpenia sú spolu vo výške 1.130,14 € z čoho 73,37% ako pomerná časť úspechu predstavuje sumu 829,18€. Odvolací súd v zmysle vyššie uvedeného napadnuté uznesenie súdu prvého stupňa v zmysle § 220 O.s.p. zmenil a rozhodol tak, ako je uvedené vo výroku tohto uznesenia. O náhrade trov odvolacieho konania rozhodol odvolací súd podľa § 224 ods. 1 v spojení s § 142 ods. 1 O.s.p. tak, že v konaní úspešnému odporcovi ich náhradu nepriznal, nakoľko v zmysle § 151 ods. 1 O.s.p. absentoval návrh na ich priznanie. Poučenie: Proti tomuto uzneseniu nie je možné podať odvolanie.</w:t>
      </w:r>
    </w:p>
    <w:p/>
    <w:p>
      <w:r>
        <w:t>Zdroj: KAUZIS.SK – https://www.kauzis.sk/judikatura/r/ECLI:SK:KSBA:2015:1209209700.2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