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2Cob/44/2015 z 27. 4. 2015</w:t>
      </w:r>
    </w:p>
    <w:p>
      <w:r>
        <w:t>Uznesenie Krajského súdu Bratislava z 27. apríla 2015, sp. zn. 2Cob/44/2015, ECLI:SK:KSBA:2015:1314202780.2</w:t>
      </w:r>
    </w:p>
    <w:p>
      <w:r>
        <w:t>Súd: Krajský súd Bratislava</w:t>
      </w:r>
    </w:p>
    <w:p>
      <w:r>
        <w:t>Spisová značka: 2Cob/44/2015</w:t>
      </w:r>
    </w:p>
    <w:p>
      <w:r>
        <w:t>ECLI: ECLI:SK:KSBA:2015:1314202780.2</w:t>
      </w:r>
    </w:p>
    <w:p>
      <w:r>
        <w:t>Dátum vydania: 27. 4. 2015</w:t>
      </w:r>
    </w:p>
    <w:p>
      <w:r>
        <w:t>Forma: Uznesenie</w:t>
      </w:r>
    </w:p>
    <w:p>
      <w:r>
        <w:t>Oblasť práva: Obchodné právo</w:t>
      </w:r>
    </w:p>
    <w:p>
      <w:pPr>
        <w:pStyle w:val="Heading2"/>
      </w:pPr>
      <w:r>
        <w:t>Text rozhodnutia</w:t>
      </w:r>
    </w:p>
    <w:p>
      <w:r>
        <w:t>Súd: Krajský súd Bratislava Spisová značka: 2Cob/44/2015 Identifikačné číslo súdneho spisu: 1314202780 Dátum vydania rozhodnutia: 28. 04. 2015 Meno a priezvisko sudcu, VSÚ: JUDr. Ľubica Krišková ECLI: ECLI:SK:KSBA:2015:1314202780.2 Uznesenie Krajský súd v Bratislave v právnej veci navrhovateľa: SIBAMAC, a.s., Bojnická 20, Bratislava, IČO: 31 321 275, zast. Advokátska kancelária AK Hrabovská s.r.o., Jakubovo námestie 9, Bratislava, IČO: 47 251 476, proti odporcovi: Bytový dom Dúbravka s.r.o., Uhrova 18, Bratislava, IČO: 35 965 568, o zaplatenie 29 662,36 Eur s príslušenstvom a o odvolaní navrhovateľa proti uzneseniu Okresného súdu Bratislava III č. k. 33Rob/75/2014-172 zo dňa 14.01.2015, takto r o z h o d o l : Krajský súd v Bratislave uznesenie Okresného súdu Bratislava III č. k. 33Rob/75/2014-172 zo dňa 14.01.2015 p o t v r d z u j e . Odporcovi náhradu trov odvolacieho konania nepriznáva. o d ô v o d n e n i e : Napadnutým uznesením súd prvého stupňa zastavil konanie o návrhu navrhovateľa, ktorým sa domáhal zaplatenia sumy 29 662,36 Eur s príslušenstvom od odporcu a žiadnemu z účastníkov nepriznal právo na náhradu trov konania. Svoje rozhodnutie odôvodnil ust. § 10 zákona č. 71/1992 Zb. o súdnych poplatkoch a tým, že súdny poplatok z návrhu nebol doposiaľ uhradený, napriek tomu, že navrhovateľ bol na zaplatenie súdneho poplatku vyzvaný a bol o následkoch nezaplatenia súdneho poplatku poučený. O trovách konania rozhodol podľa § 146 ods. 1 písm. c) O.s.p. Proti uzneseniu sa v zákonnej lehote odvolal navrhovateľ. V odvolaní namietal, že napadnutým uznesením sa navrhovateľovi odňala možnosť konať pred súdom v zmysle § 221 ods. 1 písm. f) O.s.p., boli mu odňaté práva, ktoré mu priznáva Ústava SR a čl. 6 ods. 1 Dohovoru o ochrane ľudských práv a základných slobôd a v danom prípade nejde o svojvoľné alebo zrejme bezúspešné uplatňovanie alebo bránenie práva. Ďalej poukázal na to, že vedie viaceré súdne konania voči dlžníkom, čo kumulatívne presahuje jeho aktuálne finančné možnosti na zaplatenie súdneho poplatku. Na základe uvedeného žiadal o zrušenie napadnutého uznesenia. Krajský súd v Bratislave prejednal vec podľa ustanovenia § 212 ods. 1 O.s.p. bez nariadenia pojednávania ( § 214 ods. 2 O.s.p.) a dospel k záveru, že odvolanie navrhovateľa nie je dôvodné. Podľa § 1 ods. 1 zákona č. 71/1992 Zb. o súdnych poplatkoch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 5 ods. 1 písm. a) citovaného zákona poplatková povinnosť vzniká podaním návrhu, odvolania a dovolania alebo žiadosti na vykonania poplatkového úkonu, ak je poplatníkom navrhovateľ, odvolateľ a dovolateľ. Podľa § 6 ods. 1 citovaného zákona sadzba poplatku je uvedená v sadzobníku percentom zo základu poplatku alebo pevnou sumou.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12 ods. 1 citovaného zákona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V danom prípade sa navrhovateľ návrhom podaným na prvostupňový súd dňa 04.02.2014 domáhal zaplatenia sumy 29 662,36 Eur s príslušenstvom od odporcu titulom neuhradených faktúr. V zmysle § 5 ods. 1 písm. a) citovaného zákona, vznikla navrhovateľovi poplatková povinnosť vo výške 1 871,00 Eur v zmysle Sadzobníka súdnych poplatkov. Súd prvého stupňa preto správne vyzval navrhovateľa dňa 09.12.2014 na zaplatenie súdneho poplatku za návrh do 10 dní pod následkom zastavenie konania, a takisto správne postupoval, keď konanie pre nezaplatenie súdneho poplatku v zmysle § 10 ods. 1 zákona č. 71/1992 Zb. o súdnych poplatkoch zastavil. Navrhovateľovi nebolo v konaní priznané oslobodenie od súdneho poplatku uznesením okresného súdu č. k. 33Rob/75/2014-93 zo dňa 03.07.2014 v spojení s uznesením odvolacieho súdu zo dňa 26.09.2014. Skutočnosti uvádzané navrhovateľom v odvolaní, že nejde o svojvoľné uplatňovanie práva a zaplatenie súdneho poplatku presahuje jeho možnosti, nemajú vplyv na správnosť napadnutého uznesenia, keďže tieto skutočnosti boli predmetom posúdenia pri rozhodovaní o žiadosti navrhovateľa na oslobodenie od platenia súdnych poplatkov. Ako už bolo uvedené navrhovateľ od platenia súdnych poplatkov oslobodený v tomto konaní nebol. Odvolací súd preto z vyššie uvedených dôvodov uznesenie súdu prvého stupňa ako vecne správne podľa § 219 ods. 1 O.s.p. potvrdil. O trovách odvolacieho konania rozhodol odvolací súd podľa § 224 ods. 1 v spojení s § 142 ods. 1 O.s.p. a v odvolacom konaní úspešnému odporcovi náhradu trov odvolacieho konania nepriznal z dôvodu, že mu žiadne nevznikli. Uvedené uznesenie je výsledkom hlasovania odvolacieho senátu v pomere hlasov 3 : 0. Poučenie: Proti tomuto uzneseniu odvolanie nie je prípustné.</w:t>
      </w:r>
    </w:p>
    <w:p/>
    <w:p>
      <w:r>
        <w:t>Zdroj: KAUZIS.SK – https://www.kauzis.sk/judikatura/r/ECLI:SK:KSBA:2015:1314202780.2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