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5S/273/2014 z 7. 9. 2015</w:t>
      </w:r>
    </w:p>
    <w:p>
      <w:r>
        <w:t>Uznesenie Krajského súdu Bratislava z 7. septembra 2015, sp. zn. 5S/273/2014, ECLI:SK:KSBA:2015:1314220005.2</w:t>
      </w:r>
    </w:p>
    <w:p>
      <w:r>
        <w:t>Súd: Krajský súd Bratislava</w:t>
      </w:r>
    </w:p>
    <w:p>
      <w:r>
        <w:t>Spisová značka: 5S/273/2014</w:t>
      </w:r>
    </w:p>
    <w:p>
      <w:r>
        <w:t>ECLI: ECLI:SK:KSBA:2015:1314220005.2</w:t>
      </w:r>
    </w:p>
    <w:p>
      <w:r>
        <w:t>Dátum vydania: 7. 9. 2015</w:t>
      </w:r>
    </w:p>
    <w:p>
      <w:r>
        <w:t>Forma: Uznesenie</w:t>
      </w:r>
    </w:p>
    <w:p>
      <w:pPr>
        <w:pStyle w:val="Heading2"/>
      </w:pPr>
      <w:r>
        <w:t>Text rozhodnutia</w:t>
      </w:r>
    </w:p>
    <w:p>
      <w:r>
        <w:t>Súd: Krajský súd Bratislava Spisová značka: 5S/273/2014 Identifikačné číslo súdneho spisu: 1314220005 Dátum vydania rozhodnutia: 08. 09. 2015 Meno a priezvisko sudcu, VSÚ: JUDr. Viera Šebestová ECLI: ECLI:SK:KSBA:2015:1314220005.2 Uznesenie Krajský súd v Bratislave v právnej veci žalobcu: H.. S. O., V. cesta 3, XXX XX O., proti žalovanému: Ministerstvo Obrany Slovenskej republiky, Kutuzovova 8, 832 47 Bratislava, o preskúmanie zákonnosti rozhodnutia žalovaného č. XXXX/XXXX-VK zo dňa XX.XX.XXXX, takto r o z h o d o l : Súd konanie z a s t a v u j e . Žiaden z účastníkov nemá právo na náhradu trov konania o d ô v o d n e n i e : Žalobou doručenou Okresnému súdu Bratislava III, ktorá bola postúpená tunajšiemu súdu dňa 15.12.2014, uznesením Najvyššieho súdu sp. zn. 6Nds/5/2014 zo dňa 26.11.2014. Žalobca podal dňa 01.06.2005 žalovanému Žiadosť o poskytnutie jednorazového príspevku za zaradenie do pomocného technického práporu z dôvodu politickej nespoľahlivosti v rokoch XXXX-XX. Ministerstva obrany SR, oddelenie vojnových veteránov a vydávania osvedčení, Bratislava vydalo rozhodnutie č. XXXX/XXXX- VK zo dňa XX.XX.XXXX, ktorým žalobcovi zamietol žiadosť o poskytnutie jednorazového peňažného príspevku za jeho zaradenie do vojenského tábora nútených prác podľa zákona č. 726/2004 Z.z, ktorého preskúmania sa touto žalobou domáha. Dňa 05.11.2007 obdržal prvostupňový správny orgán rozklad proti rozhodnutiu zo dňa 30.05.2006, o ktorom rozhodol Minister obrany SR dňa 08.07.2009, č. L.- XXX-XXX/XXXX. Žalobca proti rozhodnutiu o rozklade zo dňa 08.07.2009 nepodal žalobu na jeho preskúmanie. Súd uznesením č.k. 5S/273/ - 42 zo dňa 09.02.2015 vyzval žalobcu, aby doplnil žalobu: 1/ označenie napadnutého rozhodnutia, 2/ správne znenie konečného návrhu (ako navrhuje, aby súd rozhodol - návrh znenia výroku). Žalobca dňa 13.03.2015 doplnil návrh zo dňa 02.09.2014 tak, že označil napadnuté rozhodnutie - „rozhodnutie Ministerstva obrany SR, č.p.: XXXX/XXXX-VK zo dňa XX.XX.XXXXX“ a petit návrhu - „Žiadam, aby súd rozhodnutie Ministerstva obrany SR, č.p.: XXXX/XXXX- VK zo dňa XX.XX.XXXX zrušil a vec vrátil Ministerstvu obrany SR na ďalšie konanie.“ Súd z pripojeného administratívneho spisu žalovaného zistil, že žalobca prevzal napadnuté rozhodnutie dňa 17.06.2006 a žalobu bola podaná dňa 04.09.2014. Podľa § 103 O.s.p., kedykoľvek za konania prihliada súd na to, či sú splnené podmienky, za ktorých môže konať vo veci (podmienky konania). Podľa § 250b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nepodal žalobu v lehote podľa § 250b O.s.p. súd konanie zastavil podľa §250d ods. 3 O.s.p.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https://www.kauzis.sk/judikatura/r/ECLI:SK:KSBA:2015:1314220005.2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