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10Co/92/2015 z 29. 4. 2015</w:t>
      </w:r>
    </w:p>
    <w:p>
      <w:r>
        <w:t>Rozsudok Krajského súdu Bratislava z 29. apríla 2015, sp. zn. 10Co/92/2015, ECLI:SK:KSBA:2015:1512223729.3</w:t>
      </w:r>
    </w:p>
    <w:p>
      <w:r>
        <w:t>Súd: Krajský súd Bratislava</w:t>
      </w:r>
    </w:p>
    <w:p>
      <w:r>
        <w:t>Spisová značka: 10Co/92/2015</w:t>
      </w:r>
    </w:p>
    <w:p>
      <w:r>
        <w:t>ECLI: ECLI:SK:KSBA:2015:1512223729.3</w:t>
      </w:r>
    </w:p>
    <w:p>
      <w:r>
        <w:t>Dátum vydania: 29. 4. 2015</w:t>
      </w:r>
    </w:p>
    <w:p>
      <w:r>
        <w:t>Forma: Rozsudok</w:t>
      </w:r>
    </w:p>
    <w:p>
      <w:r>
        <w:t>Oblasť práva: Občianske právo</w:t>
      </w:r>
    </w:p>
    <w:p>
      <w:pPr>
        <w:pStyle w:val="Heading2"/>
      </w:pPr>
      <w:r>
        <w:t>Text rozhodnutia</w:t>
      </w:r>
    </w:p>
    <w:p>
      <w:r>
        <w:t>Súd: Krajský súd Bratislava Spisová značka: 10Co/92/2015 Identifikačné číslo súdneho spisu: 1512223729 Dátum vydania rozhodnutia: 30. 04. 2015 Meno a priezvisko sudcu, VSÚ: JUDr. Ayše Pružinec - Erenová ECLI: ECLI:SK:KSBA:2015:1512223729.3 ROZSUDOK V MENE SLOVENSKEJ REPUBLIKY Krajský súd v Bratislave v senáte zloženom z predsedníčky senátu JUDr. Ayše Pružinec Erenovej a členov senátu JUDr. Ľuboša Sádovského a JUDr. Branislava Krála v právnej veci žalobcu: POHOTOVOSŤ, s.r.o., IČO: 35 807 598, Pribinova ul. č. 25, Bratislava, zastúpený: Fridrich Paľko, s.r.o., IČO: 36 864 421, Grösslingova ul. č. 4, Bratislava, proti žalovanému: Slovenská republika - Ministerstvo spravodlivosti Slovenskej republiky, IČO: 00 166 073, Župné námestie č. 13, Bratislava, o náhradu škody a náhradu nemajetkovej ujmy, na odvolanie žalobcu proti rozsudku Okresného súdu Bratislava V zo dňa 15. decembra 2014, č. k. 6C/153/2012 - 98 a proti uzneseniu Okresného súdu Bratislava V zo dňa 02. februára 2015, č. k. 6C 153/2012-128, takto r o z h o d o l : Odvolací súd rozsudok súdu prvého stupňa p o t v r d z u j e . Odvolací súd uznesenie súdu prvého stupňa p o t v r d z u j e . Žalovanému náhradu trov odvolacieho konania n e p r i z n á v a . o d ô v o d n e n i e : Súd prvého stupňa napadnutým rozsudkom zamietol žalobu žalobcu, ktorou sa domáhal medzitýmnym rozsudkom určiť, že žalovaný je zodpovedný za škodu, ktorá mu vznikla nesprávnym úradným postupom Okresného súdu Bratislava V, keď o žiadosti o vydanie poverenia na vykonanie exekúcie pre pohľadávku žalobcu, ktorá vznikla neplnením záväzku vyplývajúceho zo Zmluvy o úvere číslo XXXXXXX dlžníkom (povinným) U. Q., A.. XX.XX.XXXX, nerozhodol v zákonom stanovenej lehote a zároveň žiadal rozsudkom uložiť žalovanému povinnosť zaplatiť mu titulom majetkovej škody sumu 125 eur a nemajetkovú ujmu v sume 605 eur. Svoje rozhodnutie odôvodnil právne ust. § 9 ods. 1, 2, § 17 ods. 1, 2, 3, § 18, § 25 ods. 1 zák. č. 514/2003 Z. z. o zodpovednosti za škodu spôsobenú pri výkone verejnej moci a o zmene niektorých zákonov v znení účinnom do 31.12.2012, § 44 ods. 2, § 41 ods. 2 písm. c), d) zák. č. 233/1995 Z. z. v znení účinnom od 01.06.2010 do 31.12.2011, § 103, § 42 ods. 3, § 79 ods. 1, 2 O. s. p. a vecne tým, že žalobca v konaní nepreukázal splnenie základných predpokladov vzniku zodpovednosti za škodu, keď nepreukázal, že činnosťou súdu došlo k nesprávnemu úradnému postupu, výšku skutočnej škody a ani prípadnej nemajetkovej ujmy, ako i zákonnú podmienku príčinnej súvislosti medzi vzniknutou škodou a konaním exekučného súdu. Poukázal na skutočnosť, že z pripojeného exekučného spisu sp. zn. 36Er/4315/2011 vyplynulo, že súdny exekútor JUDr. Rudolf Krutý na návrh žalobcu (ako oprávneného) na vymoženie pohľadávky v sume 474 eur s príslušenstvom proti povinnému U. Q., A.. XX. XX. XXXX požiadal listom doručeným exekučnému súdu (okresnému súdu v Malackách) dňa 09. 12. 2010 o udelenie poverenia na vymoženie pohľadávky, pričom exekučným titulom bol rozsudok Stáleho rozhodcovského súdu č. k. SR07020/10 zo dňa 19. 08. 2010, ktorý nadobudol právoplatnosť dňa 04. 10. 2010 a vykonateľnosť dňa 07. 10. 2010, ktorým Stály rozhodcovský súd zaviazal povinného na zaplatenie istiny 474 eur spolu s úrokom z omeškania vo výške 0,25 % denne zo sumy 474 eur od 14. 03. 2010 do zaplatenia, s úrokom z omeškania vo výške 6% ročne od 25.08.2010 do zaplatenia a náhradu trov konania vo výške 171,77 eur s tým, že záväzok povinného vznikol zo zmluvy o úvere č. XXXXXXX, uzavretej dňa XX. X. XXXX. Poukázal na skutočnosť, že exekučný súd uznesením zo dňa 08. 08. 2011 č. k. 36Er/4315/2011 poveril vykonaním exekúcie súdneho exekútora JUDr. Rudolfa Krutého so sídlom v Bratislave a preto nie je pravdivé tvrdenie žalobcu o nečinnosti súdu (viac ako 346 dní) pri rozhodovaní o žiadosti súdneho exekútora o udelenie poverenia na vykonanie exekúcie, keďže žalobca pôvodne podal žiadosť o udelenie poverenia na nepríslušný súd a tento postúpil spis príslušnému súdu dňa 27. 07. 2011, pričom príslušný exekučný súd následne vydal súdnemu exekútorovi poverenie dňa 08. 08. 2011. Súd prvého stupňa uviedol, že pre rozhodnutie súdu o žiadosti o udelenie poverenia nie je postačujúca len žiadosť o udelenie poverenia, ale aj ďalšie podklady, ktoré však príslušným súdnym exekútorom neboli súdu zaslané, pričom súčasne poukázal na to, že súd nie je len „štatista“, ktorý automaticky udeľuje poverenia na žiadosť exekútora, keďže ide o súdne rozhodnutie, ktoré musí vychádzať z objektívneho zistenia a posúdenia a nakoľko exekučný súd pri rozhodovaní o žiadosti súdneho exekútora nemal k dispozícii všetky potrebné podklady, ako i s poukazom na závažnosť a obtiažnosť veci (spotrebiteľskej) a pri dodržiavaní zvýšenej ochrany spotrebiteľov, nebolo možné dodržanie zákonom stanovenej 15 dňovej lehoty pre udelenie poverenia. Uviedol, že vzhľadom na zvýšenú ochranu spotrebiteľa, zakotvenú aj v exekučnom poriadku, prípadné nedodržanie tejto lehoty nie je až tak závažné, ako by bolo závažné porušenie práv spotrebiteľa. Súd prvého stupňa v dôvodoch svojho rozhodnutia poukázal na skutočnosť, že žalobca za nesprávny úradný postup exekučného súdu označil nevydanie rozhodnutia v zákonom stanovenej lehote 15 dní od doručenia žiadosti súdneho exekútora o vydanie poverenia na vykonanie exekúcie, ktoré sa prejavilo v následku vzniku materiálnej škody predstavujúcej účelne vynaložené náklady spojené s činnosťou žalobcu, uskutočňovanou vo veci správy a udržateľnosti pohľadávky vo výške 125 eur a vzniku nemajetkovej ujmy, ako primeranej náhrady za vnútorné zásahy do spoločnosti, ovplyvňovanie podnikateľského plánovania a rozhodovania, porušenie práv žalobcu a stratu legitímnych očakávaní, že nastane v zákonom čase stav predpokladaný zákonom, stratu dôvery v právo a spravodlivé riešenie veci, ako i vyvolanie rizík ohrozujúcich konečné vymoženie pohľadávky s tým, že zodpovednosť štátu za škodu spôsobenú nesprávnym úradným postupom je zodpovednosťou objektívnou (bez ohľadu na zavinenie), ktorej sa nemožno zbaviť, a ktorá predpokladá súčasné splnenie troch podmienok, ktorými sú nesprávny úradný postup, vznik škody a príčinná súvislosť medzi nesprávnym úradným postupom a vznikom škody, pričom ich existencia musí byť v súdnom konaní bezpečne preukázaná a nepostačuje len záver o pravdepodobnosti splnenia niektorej z nich. Uviedol, že za nesprávny úradný postup, vedúci k zodpovednosti štátu, je nutné považovať aj nevydanie, respektíve oneskorené vydanie rozhodnutia, ak malo byť v súlade s uvedenými pravidlami správne vydané v stanovenej lehote, prípadne iná nečinnosť štátneho orgánu, či iné vady v spôsobe vedenia konania, to všetko za predpokladu, že poškodenému vznikla škoda, ktorá je v príčinnej súvislosti s uvedeným postupom, teda, ak je nesprávny postup orgánu štátu so vznikom škody vo vzťahu príčiny a následku. Súd prvého stupňa poukázal na to, že v predmetnom exekučnom konaní nedošlo k porušeniu zásady rýchlosti konania, nakoľko v čase začatia exekúcie súd nemal stanovenú lehotu na vydanie poverenia, pokiaľ exekučným titulom bolo rozhodnutie rozhodcovského súdu, pričom súčasne poukázal na skutočnosť, že samotný exekútor nedodržal lehotu stanovenú exekučným poriadkom na predloženie návrhu na udelenie poverenia na vykonanie exekúcie súdu. Uviedol, že návrhom, ani inými listinnými dôkazmi žalobca nepreukázal vznik materiálnej škody, keď sa obmedzil len na všeobecné tvrdenie o vzniku škody, ktorú uplatňoval ako administratívne náklady, ktorých vyčíslenie vychádza z účtovnej agendy, pričom z dôvodu ochrany osobných údajov, obchodného tajomstva a dôverných informácií nie je možné korešpondenčne predložiť účtovné doklady, resp. pracovné a obchodné zmluvy, pričom sa jednalo o veci, v ktorých bolo vydané platné poverenie súdnemu exekútorovi na vymoženie pohľadávky, exekúcia prebiehala u povereného exekútora niekoľko rokov a ako sám žalobca v iných žalobách o náhradu škody uviedol, náklady na správu by prešli na súdneho exekútora a boli by pretransformované do podoby trov exekúcie. Poukázal na to, že samotný nesprávny úradný postup, dĺžka konania posudzovaná izolovane, bez uvedených súvislostí, neumožňuje záver o splnení len jednej z podmienok zodpovednosti štátu podľa § 9 zák. č. 514/2003 Z. z. s tým, že okrem náhrady škody, tak ako ju upravuje Občiansky zákonník, neobsahuje zákon č. 514/2003 Z.z. v znení do 31. 12. 2012, ani žiadny iný právny predpis Slovenskej republiky, žiadny zvláštny spôsob odškodnenia za prípadný nesprávny úradný postup spočívajúci v neodôvodnených prieťahoch konania a ani iný platný predpis právneho poriadku SR nezakladá možnosť odškodnenia, ktoré by nezávisle na majetkovom stave poškodeného a bez ohľadu na majetkovú ujmu stanovil určitú satisfakciu, ak bolo preukázané porušenie práva na prejednanie veci v primeranej lehote podľa článku 38 ods. 2 Listiny základných práv a slobôd a článku 6 Dohovoru o ochrane ľudských práv a základných slobôd. Súd prvého stupňa ďalej vo svojom rozhodnutí poukázal na neexistenciu príčinnej súvislosti medzi protiprávnym úkonom a vzniknutou škodou, ktorej existencia musí byť v každom konkrétnom prípade bezpečne preukázaná a nemožno ju len predpokladať s tým, že každý z účastníkov konania nesie dôkazné bremeno o svojich tvrdeniach, pričom žalobca musí hodnoverne preukázať tvrdenia uvedené v žalobe, inak mu nie je možné uplatnený nárok priznať a rovnako žalovaný nesie dôkazné bremeno o svojich tvrdeniach v rámci obrany proti žalobe. Uviedol, že zmysel uplatňovania dôkazného bremena spočíva v zabezpečení reálneho uplatnenia základného práva na súdnu ochranu len v prípadoch, v ktorých sa vykonávajú všetky navrhnuté dôkazy, prípadne výnimočne aj iné než navrhnuté dôkazy, a súd napriek tomu nemá jednoznačný skutkový základ pre svoje rozhodnutie a v takom prípade musí súd rozhodnúť v situácii dôkaznej núdze, ktorej dopad (neúspech v konaní) pričíta tomu účastníkovi, na ktorom predovšetkým podľa predpisov hmotného práva leží dôkazné bremeno, t. j. zodpovednosť za preukázanie skutočností významných z hľadiska hmotného práva. Zamietnutie návrhu odôvodnil súd prvého stupňa vecne ďalej tým, že nezistil zo strany exekučného súdu existenciu nesprávneho úradného postupu, ani iného nezákonného zásahu do práv žalobcu, a žalobca takýto nesprávny úradný postup, vznik škody (ako i nemajetkovej ujmy) ani príčinnú súvislosť medzi nesprávnym úradným postupom a vznikom škody nepreukázal, t. j. neuniesol dôkazné bremeno. K námietke premlčania vznesenej žalovaným uviedol, že žalobca sa o škode a jej výške mohol dozvedieť najskôr v deň, kedy bolo súdnemu exekútorovi doručené poverenie na vykonanie exekúcie, t. j. dňa 08. 08. 2011 a nakoľko návrh na súd podal dňa 27. 09. 2012, s poukazom na ust. § 19 ods. 1, 2 zák. č. 514/2003 Z. z., jeho nárok uplatnený v konaní premlčaný nie je. K tvrdeniu žalovaného, poukazujúceho na nedostatok procesných podmienok v konaní, spočívajúcich v zmätočnom žalobnom návrhu, ako aj v jeho predčasnom podaní na súd a nedostatku právomoci všeobecného súdu rozhodovať vo veci prieťahov súdu v exekučných konaniach uviedol, že splnenie povinnosti opísať rozhodujúce skutočnosti pravdivo nie je procesnými prostriedkami vynutiteľné, keďže môže nájsť svoj odraz iba v rozhodnutí vo veci samej s tým, že posudzovať súlad žaloby s hmotným právom predtým, ako bude požadovaný nárok vecne prejednaný, súdu neprislúcha. Prejednanie a rozhodnutie vo veci na pojednávaní v neprítomnosti účastníkov konania odôvodnil právne ust. § 101 ods. 2 O. s. p. Rozhodnutie o trovách konania odôvodnil právne ustanovením § 142 ods. 1 O. s. p. a vecne úspechom žalovaného v konaní, ktorému právo na náhradu trov konania nepriznal, nakoľko žalovaný si síce vo svojom vyjadrení k žalobným návrhom náhradu trov uplatnil, nakoľko však zo spisu súd prvého stupňa žiadne trovy, ktoré by mu mali vzniknúť nezistil, žalovanému náhradu trov konania nepriznal. Proti tomuto rozsudku podal žalobca v zákonnej lehote odvolanie z dôvodu, že v konaní došlo k vadám uvedeným v § 221 ods. 1 O. s. p., účastníkovi konania sa postupom súdu odňala možnosť konať pred súdom (§ 205 ods. 2 písm. a/ O. s. p. v spojení s ust. § 221 ods. 1 písm. f/ O. s. p.), z dôvodu, že v konaní rozhodoval vylúčený sudca (§ 205 ods. 2 písm. a/ v spojení s ust. § 221 ods. 1 písm. g/ O. s. p.), z dôvodu, že súd prvého stupňa vec nesprávne právne posúdil tým, že nepoužil správne ustanovenie právneho predpisu a nedostatočne zistil skutkový stav (§ 205 ods. 2 písm. a/ v spojení s ust. § 221 ods. 1 písm. h/ O. s. 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napokon z dôvodu, že rozhodnutie súdu prvého stupňa vychádza z nesprávneho posúdenia veci a navrhol napadnutý rozsudok zrušiť a vec vrátiť prvostupňovému súdu na ďalšie konanie. Vytkol súdu prvého stupňa, že vo veci rozhodol napadnutým rozsudkom v jeho neprítomnosti (§ 101 ods. 2 O. s. p.) a to napriek tomu, že požiadal riadne a včas o zrušenie pojednávania, keď uviedol dôležité dôvody, čím mu bola odňatá možnosť pred súdom konať. Poukázal na skutočnosť, že už vo svojej žalobe upovedomil súd prvého stupňa o skutočnostiach nasvedčujúcich tomu, že sudcu, ktorému bola vec pridelená systémom súdneho manažmentu na prejednanie a rozhodnutie, je potrebné z konania vylúčiť a napriek tomu, že krajský súd v uvedených skutočnostiach nevzhliadol dôvody na vylúčenie sudcu, nič nemení na tom, že v očiach žalobcu a objektívne aj v očiach verejnosti, nie je tohto sudcu možné považovať za nestranného s tým, že rozhodnutie krajského súdu je v rozpore s ustálenou rozhodovacou praxou iných krajských súdov v skutkovo a právne totožných veciach (s poukazom na napr. rozhodnutie Krajského súdu v Trnave zo dňa 17. októbra 2012, sp. zn. 11NcC/46/2012 - 24. Žalobca vo svojom odvolaní uviedol, že nedostatok nestrannosti sudcu je súčasťou pojmu "zákonný sudca" podľa článku 48 ods. 1 Ústavy Slovenskej republiky a zároveň, že základným právom na prejednanie a rozhodnutie veci nestranným sudcom podľa čl. 36 ods. 1 Listiny a článku 46 ods. 1 Ústavy Slovenskej republiky je v občianskom súdnom konaní zabezpečené vylúčením sudcu z jej ďalšieho prejednávania a rozhodnutia pre jeho zaujatosť (§ 12 až 16 O. s. p.). Namietol, že sa súd prvého stupňa nedostatočne oboznámil s podmienkami, za ktorých je možné viesť konanie, keď ignoroval jeho žiadosť o zrušenie (odročenie) nariadeného pojednávania a vychádzajúc z mylného skutkového stavu bez oboznámenia sa s obsahom predloženej ústavnej sťažnosti nesprávne aplikoval ust. § 101 ods. 2 O. s. p. a viedol pojednávanie, na ktorom aj v jeho neprítomnosti rozhodol a to napriek tomu, že na svojej osobnej účasti (resp. právneho zástupcu) na pojednávaní vedenom nestranným sudcom na nestrannom súde, trval. V dôvodoch svojho odvolania poukázal na skutočnosť, že podal ústavnú sťažnosť pre porušovanie jeho práva na nestranný súd, ktorej výsledkom bude zrušenie rozhodnutia krajského súdu a preto nebolo a nie je prípustné, aby konanie pokračovalo ústnym pojednávaním, vykonával úkony a rozhodoval vylúčený sudca s tým, že v konaní bolo možné uskutočniť iba také úkony, ktoré nepripúšťali odklad. Uviedol, že meritórne rozhodnutie vo veci prvostupňovým súdom neprichádzalo v čase jeho vydania do úvahy aj preto, že v rovnakom rozhodnutí prvostupňový súd rozhodol aj o zamietnutí návrhu žalobcu na prerušenie konania podľa § 109 ods. 2 písm. c) O. s. p., proti ktorému legálne pripustil odvolanie s tým, že odvolanie podáva aj proti rozhodnutiu o zamietnutí jeho návrhu na prerušenie konania, pričom v čase podania odvolania o zamietnutí žaloby nebolo o zamietnutí návrhu na prerušenie konania právoplatne rozhodnuté a dôsledok správania súdu prvého stupňa, kedy predbehol vydaním konečného rozhodnutia účinky právoplatného rozhodnutia o prerušení konania, z dôvodu rozhodovania o otázke nestrannosti sudcu, zakladajú porušenie práva žalobcu na súdnu ochranu, osobitne jeho možnosť konať pred súdom. Vytkol súdu prvého stupňa, že nemal možnosť sa vyjadriť k tvrdeniam žalovaného, z ktorých prvostupňový súd pri svojom rozhodovaní vychádzal a ani k dôkazom, ktoré vykonal a na ktorých založil svoje rozhodnutie, čím došlo k degradácii zásady kontradiktórnosti a porušeniu jeho práva na súdnu ochranu, ako aj k odňatiu možnosti pred súdom konať. Uviedol, že sa prvostupňový súd dopustil viacerých omylov, keď v napadnutom rozsudku konštatoval, že žalobcom namietané lehoty na vydanie rozhodnutia boli dodržané, avšak v odôvodnení prezentované časové úseky tomuto tvrdeniu nenasvedčujú s tým, že na splnenie zákonnej lehoty, resp. konania bez zbytočných prieťahov a na konanie bez neodôvodnenej nečinnosti exekučného súdu, je dôležité skúmať nielen samotný moment, kedy exekučný súd rozhodol o poverení, ale aj moment, kedy poverenie doručil príslušnému súdnemu exekútorovi. Namietol, že v rozpore so zásadou kontradiktórnosti prvostupňový súd rozhodol napadnutým rozsudkom bez toho, aby mu bolo umožnené ovplyvniť dané rozhodnutie, nakoľko nebol oboznámený s obsahom dôkazov a prednesov, nemal možnosť sa k nim vyjadriť a ani možnosť na podporu svojich tvrdení dôkazy navrhnúť. Žalobca ďalej súdu prvého stupňa vytkol, že porušil jeho právo na kontradiktórny súdny proces, nakoľko vykonal dokazovanie listinami, ktorých pôvod nie je z odôvodnenia napadnutého rozsudku poznateľný a nie je zrejmé, či išlo o listiny založené v exekučnom spise. Ku skutočnosti, že sa žalovaný k žalobe nevyjadril napriek výzve súdu v súlade s ust. § 114 ods. 3 O. s. p., žalobca uviedol, že podľa § 153b O. s. p. mal prvostupňový súd rozhodnúť rozsudkom pre zmeškanie, keď skutkovým základom sa mal stať žalobcom tvrdený skutkový stav, avšak súd prvého stupňa bez nariadenia pojednávania doplnil skutkový základ dokazovaním, ktorého obsah a rozsah si sám určil. Uviedol, že predložil dôkaz o vzniku jeho škody, a to znalecký posudok č. X/XXXX, vypracovaný znaleckým ústavom Ekonomickej univerzity v Bratislave, z ktorého vyplýva negatívny dopad a objektívne spôsobenie zníženia jeho majetku, vo výške v ňom určenej a preto pokiaľ súd prvého stupňa v odôvodnení svojho rozhodnutia dospel k záveru, že nepreukázal vznik škody postupom exekučného súdu a zároveň nešpecifikoval jednotlivé náklady vynaložené na správu a vedenie pohľadávky počas obdobia omeškania exekučného súdu, keď určenie výšky majetkovej škody v žalobe nie je dôkazom o jej vzniku, nevykonal prvostupňový súd dostatočné dokazovanie oboznámením sa s predloženým znaleckým posudkom. K predloženiu znaleckého posudku po roku a pol od podania žaloby uviedol, že jeho vypracovanie zadal dňa 01. 03. 2013 a jeho vypracovanie je tak dôkladné, že s ohľadom na množstvo spracovaných podkladov jeho vypracovanie trvalo viac ako rok, čo je objektívna skutočnosť, ktorú ovplyvniť nemohol. Žalobca namietol, že v odôvodnení napadnutého rozsudku absentuje úvaha, na základe ktorej dospel súd prvého stupňa k záveru, že nedošlo k porušeniu práva žalobcu na prerokovanie veci bez zbytočných prielohov (pravdepodobne mal žalobca na mysli prieťahov) zaručeného čl. 48 ods. 2 Ústavy Slovenskej republiky, ako aj práv na prejedanie (pravdepodobne mal žalobca na mysli prejednanie) veci v primeranej lehote zaručeného čl. 6 ods. 1 Európskeho dohovoru o ochrane ľudských práv a základných slobôd a práva na rozhodnutie v zákonom stanovenom čase. Žalobca ďalej namietol vnútornú rozpornosť rozhodnutia prvostupňového súdu, keď síce zistil porušenie práva, avšak nekonštatoval ho a na tejto chybe postavil svoje rozhodnutie o nepriznaní nemajetkovej ujmy žalobcovi a preto rozhodnutie založené na skutkovej a právnej chybe, je v právnom štáte neudržateľné. Vytkol prvostupňovému súdu, že v súvislosti s majetkovou ujmou analyzoval okolnosti, ktoré s vecou vôbec nesúvisia, pričom tieto okolnosti vydáva za odôvodnenie svojho rozhodnutia. Poukázal na skutočnosť, že všetky a akékoľvek problémy, ktoré boli vyvolané v právnej sfére žalobcu nerešpektovaní (pravdepodobne nerešpektovaním) zákonnej lehoty zo strany exekučného súdu, svedčia o potrebe nastoliť spravodlivosť poskytnutím finančnej satisfakcie za porušenie práva s tým, že jasne a zrozumiteľne opísal problémy, ktoré nastali a zároveň namietol, že povinnosťou súdu prvého stupňa bolo pred samotným rozhodnutím vo veci samej, rozhodnúť osobitne o jeho návrhu na prerušenie konania z dôvodu prebiehajúceho konania na Ústavnom súde Slovenskej republiky o prejudiciálnej otázke, ktorou je rozhodnutie o porušení jeho práva na zákonného sudcu a práva na nestranný súd na základe ním podanej ústavnej sťažnosti. Žalovaný sa k odvolaniu žalobcu nevyjadril. Odvolací súd preskúmal vec viazaný rozsahom a dôvodmi odvolania podľa § 212 ods. l O. s. p. v znení účinnom od 01.06.2014,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30. apríla 2015 podľa § 211 ods. 2 v spojení s § 156 ods. 3 O. s. p., pričom o termíne verejného vyhlásenia rozsudku boli účastníci, ich právni zástupcovia, upovedomení zákonným spôsobom. Súd prvého stupňa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K odvolacím námietkam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 s. p.). Kontrola výsledku hodnotenia dôkazov, ku ktorým dospel súd, sa uskutočňuje najmä prostredníctvom inštitútu odôvodnenia rozsudku upraveného v ust. § 157 ods. 2 O. s. p., podľa ktorého má súd uviesť, čoho sa žalobca domáhal a z akých dôvodov, ako sa vo veci vyjadril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 aby odôvodnenie rozsudku bolo presvedčivé a vyhovujúce najmä základnej požiadavke preskúmateľnosti. V posudzovanej veci súd prvého stupňa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žalobcom v odvolaní vo vzťahu k spôsobu vyhodnotenia vykonaných dôkazov nemajú za následok úvahu odvolacieho súdu, ktorá by nebola zhodná s v napadnutom rozhodnutí prezentovanou úvahou prvostupňového súdu.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Pokiaľ žalobca v odvolaní namietol,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prvého stupňa za úplné a ich právne posúdenie súdom prvého stupňa za správne. Odvolací súd sa nestotožnil s tvrdením žalobcu v podanom odvolaní, že mu postupom súdu prvého stupňa, ktorý vo veci rozhodol napadnutým rozsudkom v jeho neprítomnosti podľa § 101 ods. 2 O. s. p. bola odňatá možnosť pred týmto súdom konať, nakoľko súd prvého stupňa v danej právnej veci nariadil pojednávanie na deň 15. 12. 2014, na ktoré sa právny zástupca žalobcu nedostavil (predvolanie bolo doručené právnemu zástupcovi žalobcu dňa 01. 10. 2014) a napriek tomu, že emailovým podaním zo dňa 15. 12. 2014 požiadal o zrušenie nariadeného pojednávania z dôvodu objektívneho porušenia zásady nestrannosti súdu a sudcu a navrhol prerušenie konania do rozhodnutia Ústavného súdu Slovenskej republiky o podanej ústavnej sťažnosti o porušení jeho základného práva na súdnu ochranu podľa čl. 46 ods. 1 Ústavy Slovenskej republiky, uznesením Krajského súdu v Bratislave zo dňa 22. 10. 2012, sp. zn. 11NcC/82/2012, sa žalobca, resp. jeho právny zástupca na pojednávanie dňa 15. 12. 2014 nedostavil, svoju neprítomnosť neospravedlnil a ani nepožiadal z dôležitého dôvodu o jeho odročenie a to napriek tomu, že žalobca mal nesporne vedomosť o tom, že o jeho ústavnej sťažnosti Ústavný súd Slovenskej republiky rozhodol viac ako rok pred pojednávaním, nariadeným prvostupňovým súdom (viď uznesenie Ústavného súdu Slovenskej republiky zo dňa 10. 09. 2013, č. k. III. ÚS 424/2013 - 11). Z uvedeného teda vyplýva, že žalobcovi ako účastníkovi konania bola súdom prvého stupňa daná možnosť sa vykonania procesných úkonov na pojednávaní zúčastniť a nakoľko sa žalobca na pojednávania nedostavil a ani nepožiadal z dôležitého dôvodu o ich odročenie, svoju neprítomnosť ani neospravedlnil, správne postupoval súd prvého stupňa, keď vec v jeho neprítomnosti prejednal a s prihliadnutím na obsah spisu, aj vo veci napadnutým rozsudkom rozhodol. Nebolo možné sa stotožniť ani s námietkou žalobcu, že vo veci nerozhodol zákonný sudca, nakoľko z obsahu spisu vyplýva, že Krajský súd v Bratislave uznesením zo dňa 22. októbra 2012, č. k. 11NcC/82/2012 - 15 rozhodol tak, že sudcovia Okresného súdu Bratislava V nie sú vylúčení z prejednávania a rozhodovania veci vedenej na Okresnom súde Bratislava V pod sp. zn. 6C/153/2012, okrem sudkyne JUDr. Ivici Blecharžovej, ktorá bola z prejednania a rozhodovania tejto právnej veci vylúčená a zároveň o ústavnej sťažnosti žalobcu rozhodol Ústavný súd Slovenskej republiky uznesením zo dňa 10. 09. 2013, č. k. III. ÚS 424/2013 - 11 tak, že sťažnosť žalobcu proti tomuto uzneseniu Krajského súdu v Bratislave odmietol pre nedostatok svojej právomoci na jej prerokovanie a rozhodnutie. Odvolací súd sa nestotožnil ani s tvrdením žalobcu, že súd prvého stupňa nevykonal dostatočné dokazovanie, keď sa neoboznámil s predloženým znaleckým posudkom, z ktorého vyplývajú konkrétne náklady vynaložené v súvislosti so správou a vedením pohľadávky, nakoľko žalobca v priebehu celého konania súdu prvého stupňa žiadny znalecký posudok nepredložil. Súd prvého stupňa však dospel k správnemu právnemu záveru, že žalobca dôkazné bremeno v konaní neuniesol a príčinnú súvislosť medzi nesprávnym úradným postupom štátu a vznikom škody na jeho strane nepreukázal a preto aj dokazovanie výšky škody prípadným predložením daného znaleckého posudku by bolo právne bezvýznamné. Nebolo možné sa stotožniť ani s argumentáciou žalobcu, že nakoľko sa žalovaný k jeho žalobe napriek výzve súdu nevyjadril, bolo povinnosťou prvostupňového súdu vo veci rozhodnúť rozsudkom pre zmeškania, keďže aj uvedená argumentácia žalobcu svedčí iba o tom, že mu priebeh tohto konania vôbec nie je známy, resp. opätovne uniklo jeho pozornosti, že dňa 19. 02. 2014 (viď č. l. 64 spisu) prevzal právny zástupca žalobcu vyjadrenie žalovaného k žalobe, ktoré dňa 22. 08. 2013 žalovaný doručil prvostupňovému súdu. Odvolací súd sa nestotožnil ani s tvrdením žalobcu, že napadnutý rozsudok je nepreskúmateľný, resp. arbitrárny, keďže odôvodnenie napadnutého rozhodnutia zodpovedá požiadavkám kladeným na odôvodnenie rozsudku v ust. § 157 ods. 2 O. s. p. s tým, že podľa názoru odvolacieho súdu bolo základné právo na spravodlivý proces, ktorého súčasťou je aj právo účastníka na také odôvodnenie súdneho rozhodnutia, ktoré jasne a zrozumiteľne dáva odpovede na všetky právne a skutkovo relevantné otázky súvisiace s predmetom súdnej ochrany, t.j. s uplatnením nárokov a obranou proti takému uplatneniu jednoznačne zachované a preto je námietka žalobcu týkajúca sa nepreskúmateľnosti, resp. arbitrárnosti napadnutého rozsudku absolútne neopodstatnená. Súd prvého stupňa zamietnutím žaloby žalobcu ako neopodstatnenej z dôvodu, že nie je daná zodpovednosť štátu - žalovaného podľa § 9 ods. 1, 2 zák. č. 514/2003 Z. z., vzhľadom na nepreukázanie kumulatívnych zákonných predpokladov objektívnej zodpovednosti štátu, t.j. popri podmienke nesprávneho úradného postupu štátu, resp. jeho orgánu plniaceho si svoje úlohy v rámci výkonu štátnej moci spočívajúcej v jeho nečinnosti, preukázanie vzniku škody, resp. nemajetkovej ujmy, ktorá mala žalobcovi vzniknúť, ako aj existencie príčinnej súvislosti medzi nesprávnym úradným postupom a vznikom škody ako majetkovej ujmy, vyjadriteľnej v peniazoch a nemajetkovej ujmy, rozhodol vecne správne a preto odvolací súd, plne sa stotožňujúc s jeho právnym záverom, napadnutý rozsudok ako vecne správny potvrdil (§ 219 ods. 1, 2 O. s. p.). O trovách odvolacieho konania rozhodol odvolací súd podľa ust. § 224 ods. 1 O. s. p. v spojení s § 142 ods. 1 O. s. p. a s § 151 ods. 1 O. s. p. tak, že žalovanému, úspešnému v odvolacom konaní právo na náhradu trov nepriznal, nakoľko návrh na ich priznanie nepodal a v odvolacom konaní mu ani žiadne trovy nevznikli. Súd prvého stupňa napadnutým uznesením uložil žalobcovi povinnosť zaplatiť v lehote troch dní súdny poplatok za odvolanie v sume 20 eur. Svoje rozhodnutie odôvodnil právne položkou 7a Sadzobníka súdnych poplatkov zákona o súdnych poplatkoch a poplatku za výpis z registra trestov. Proti tomuto uzneseniu podal žalobca v zákonnej lehote odvolanie z dôvodu, že napadnuté uznesenie neobsahuje podstatnú náležitosť uznesenia a to žiadne dôvody, skutkové a právne, ktoré súd prvého stupňa k jeho vydanie viedli a navrhol, aby súd prvého stupňa napadnuté uznesenie podľa § 210a O. s. p zrušil a v prípade, ak daný postup nevyužije, aby odvolací súd napadnuté uznesenie zrušil bez náhrady. Uviedol, že prvostupňový súd mu uložil napadnutým uznesením povinnosť zaplatiť za podané odvolanie sumu 20 eur podľa položky 7a Sadzobníka súdnych poplatkov, avšak podľa danej položky sa poplatok vyrubuje za žalobu na náhradu škody spôsobenej nesprávnym úradným postupom a preto ďalšie úkony vo veci samej, t. j. odvolanie, dovolanie a pod. spoplatneniu nepodliehajú, tak ako je to pri položke 1 Sadzobníka a preto súd nie je oprávnený svojvoľne rozširovať okruh úkonov podliehajúcich súdnemu poplatku. Poukázal na skutočnosť, že v prílohe zák. č. 71/1992 Zb. nie je jasne a jednoznačne stanovená poplatková povinnosť za podanie odvolania voči rozhodnutiu súdu o žalobe na náhradu škody spôsobenej nesprávnym úradným postupom alebo nezákonným rozhodnutím a preto uložená povinnosť napadnutým uznesením predstavuje zásah do základného práva žalobcu na súdnu ochranu zaručeného čl. 46 ods. 1 Ústavy Slovenskej republiky a práva na spravodlivý súdny proces podľa čl. 6 ods. 1 Európskeho dohovoru o ochrane ľudských práv a základných slobôd v spojení s čl. 12 ods. 1 a čl. 13 ods. 1 písm. a) Ústavy Slovenskej republiky, nakoľko použitie analógie legis v prípadoch vyrubenia súdneho poplatku vzhľadom na čl. 59 ods. 2 ústavy, je vylúčené. Uviedol, že jeho právny záver je v súlade s publikovaným rozhodnutím všeobecného významu, rozsudkom Najvyššieho súdu Slovenskej republiky zo dňa 29.3.2007, sp. zn. 4 Cdo 39/2007, z ktorého vyplýva, že za súdne konania, ktoré nie sú uvedené v prílohe zákona č. 71/1992 Zb., sa súdne poplatky nevyberajú; v takomto prípade poplatková povinnosť nevzniká a analogické určenie výšky súdneho poplatku neprichádza do úvahy. Podľa čl.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Žalobca vo svojom odvolaní ďalej poukázal na dôvodovú správu k vládnemu návrhu zákona, ktorým sa mení a dopĺňa zákon č. 145/1995 Z. z. o správnych poplatkoch v znení neskorších predpisov, podľa ktorého v čl. II bod 3 sa žaloby budú spoplatňovať podľa položky č. 1 sadzobníka súdnych poplatkov s tým, že z pozmeňovacích návrhov poslancov Y. P., E. W., T. T. Y. D. O. vyplýva, že v nadväznosti na zrušenie vecného oslobodenia pri žalobách na náhradu škody spôsobenej nezákonným rozhodnutím orgánu verejnej moci alebo jeho nesprávnym úradným postupom sa navrhuje zaviesť paušálny súdny poplatok pre tieto žaloby vo výške 20 eur, čím sa čiastočne zohľadňuje účel vládneho návrhu zákona (opatrenia na strane príjmovej časti štátneho rozpočtu) a súčasne sa zlepšuje v porovnaní s vládnym návrhom prístup k spravodlivosti v týchto veciach, nakoľko sa nebude vyberať poplatok podľa percentuálnej sadzby, ale ako paušálny poplatok, ktorý je podstatne nižší. V dôvodoch svojho odvolania žalobca ďalej uviedol, že podľa ust. § 18ca zák. č. 71/1992 Zb., z úkonov navrhnutých alebo za konania začaté do 30. septembra 2012 sa poplatky vyberajú podľa predpisov účinných do tohto dátumu, i keď sa stanú splatnými po 30. 09. 2012 a nakoľko žalobu podal pred 01. 10. 2012, je nutné v súvislosti s podaným odvolaním aplikovať právny stav platný do 30. 09. 2012, kedy podľa ust. § 4 ods. 1 písm. k), je konanie vo veciach náhrady škody spôsobenej nezákonným rozhodnutím orgánu verejnej moci alebo jeho nesprávnym úradným postupom od poplatku vecne oslobodené. Odvolací súd preskúmal vec podľa § 212 ods. 1 O. s. p. bez nariadenia odvolacieho pojednávania podľa § 214 ods. 2 O. s. p. a dospel k záveru, že odvolaniu žalobcu nie je možné priznať úspech.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zák. č. 71/1992 Zb. o súdnych poplatkoch a poplatku za výpis z registra trestov, sadzba poplatku je uvedená v sadzobníku percentom zo základu poplatku alebo pevnou sumou. Podľa § 6 ods. 2 veta prvá a druhá zák. č. 71/1992 Zb. o súdnych poplatkoch a poplatku za výpis z registra trestov,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zákona č. 71/1992 Zb. o súdnych poplatkoch a poplatku za výpis z registra trestov v znení zmien a doplnkov; ďalej len zákon). Poplatníkom je navrhovateľ poplatkového úkonu, ak je podľa sadzobníka ustanovený poplatok z návrhu. V odvolacom konaní je poplatníkom ten, kto podal odvolanie, pri dovolaní ten, kto podal dovolanie. Poplatníkom je tiež ten, kto podal opravný prostriedok proti rozhodnutiu správneho orgánu a v konaní nebol úspešný (§ 2 ods. 1 písm. a/, ods. 4 zákona). Poplatková povinnosť vzniká podaním návrhu, odvolania a dovolania alebo žiadosti na vykonanie poplatkového úkonu, ak je poplatníkom navrhovateľ, odvolateľ, dovolateľ (§ 5 ods. l písm. a/ zákona). Ak je sadzba poplatku ustanovená za konanie, rozumie sa tým konanie na jednom stupni. Poplatok podľa rovnakej sadzby sa vyberá i v dovolacom konaní vo veci samej (§ 6 ods. 2 veta prvá, druhá zákona). Poplatok za podanie návrhu alebo žiadosti, poplatok za uplatnenie námietky zaujatosti v konkurznom konaní alebo reštrukturalizačnom konaní podľa osobitného predpisu a poplatok za konanie o dedičstve je splatný vznikom poplatkovej povinnosti. Ostatné poplatky sú splatné do troch dní po nadobudnutí právoplatnosti rozhodnutia, ktorým sa uložila povinnosť zaplatiť poplatok, alebo ktorým sa schválil zmier (§ 8 ods. l, 4 zákona). Z ustanovenia § 4 ods. l zákona bolo vypustené písm. c/ (od poplatku je oslobodené súdne konanie vo veciach náhrady škody spôsobenej rozhodnutím orgánu štátu alebo jeho nesprávnym úradným postupom) s účinnosťou od 01.01.2006 zákonom č. 621/2005 Z. z. S účinnosťou od 0l.07.2007 bolo zákonom č. 273/2007 Z. z. do § 4 ods. l zákona vsunuté písm. k/ (od poplatku je oslobodené súdne konanie vo veciach náhrady škody spôsobenej nezákonným rozhodnutím orgánu verejnej moci alebo jeho nesprávnym úradným postupom), ktoré bolo (písm. k/) z ustanovenia § 4 ods. l zákona vypustené zákonom č. 286/2012 Z. z., s účinnosťou od 01.10.2012. Z dôvodovej správy k zákonu č. 286/2012 Z. z. vyplýva, že sa týmto opatrením reaguje na nárast právne neopodstatnených žalôb o náhradu škody podľa zákona č. 514/2003 Z. z. na súdoch, v ktorých sú predmetom sporu istiny v sumách nezriedka presahujúcich milióny eur bez toho, aby nároky žalobcov mali oporu v zákone. Oslobodenie od súdneho poplatku v súdnom konaní o náhradu škody má pre súdy v konečnom dôsledku za následok výrazný zárast sporovej agendy, keďže v štádiu predbežného prerokovania nároku v konaní pred ústredným orgánom štátnej správy nie je možné nárokom žiadateľov z dôvodu právnej neopodstatnenosti vyhovieť s tým, že pokiaľ sa v súdnom konaní preukáže nezákonné rozhodnutie orgánu štátu, prípadne jeho nesprávny úradný postup a štát bude zaviazaný na náhradu škody, úspešnému žalobcovi v rámci náhrady trov konania súd prizná i náhradu trov na zaplatenom súdnom poplatku. Žaloby sa budú spoplatňovať podľa položky č. l sadzobníka súdnych poplatkov, ktorý tvorí neoddeliteľnú súčasť zákona č. 71/1992 Zb. o súdnych poplatkoch a poplatku za výpis z registra trestov v znení zmien a doplnkov (ďalej len sadzobník) a upravuje spôsob výpočtu súdneho poplatku z návrhu na začatie konania, ak nie je ustanovená osobitná sadzba. Podľa prvej vety bodu 3 poznámky k položke č. l sadzobníka poplatky podľa rovnakej sadzby sa platia i v odvolacom konaní vo veci samej (v dôsledku zmeny zákona č. 71/1992 Zb. uskutočnenej zákonom č. 465/2008 Z. z. s účinnosťou od 01.01.2009). Za podanie návrhu na náhradu škody spôsobenej nezákonným rozhodnutím orgánu verejnej moci alebo jeho nesprávnym úradným postupom je určená osobitná sadzba, v sume 20 eur (položka č. 7a sadzobníka; od 01.10.2012). Z úkonov navrhnutých alebo za konania začaté do 30.09.2012 sa vyberajú poplatky podľa predpisov účinných do 30.09.2012, i keď sa stanú splatnými po 30.09.2012 (§ 18ca zákona). V ustanovení § 1 ods. l zákona č. 71/1992 Zb. je vyjadrená ústavná zásada vyplývajúca z čl. 59 ods. 2 Ústavy Slovenskej republiky, podľa ktorej dane a poplatky možno ukladať zákonom alebo na základe zákona, ako správne uviedol aj žalobca v podanom odvolaní. Použitie analógie legis je v prípadoch vyrubenia súdneho poplatku vylúčené. Poplatok za návrh, odvolanie, dovolanie možno vyrubiť len tomu, koho zákon č. 71/1992 Zb. za poplatníka výslovne (jednoznačne) označuje, resp. komu poplatkovú povinnosť za návrh, odvolanie, dovolanie explicitne ukladá (nález Ústavného súdu Slovenskej republiky zo dňa 25.11.2010, č. k. IV. ÚS 387/2010-38). V posudzovanej veci sa žalobca žalobou podanou na súd prvého stupňa dňa 27. 09. 2012 domáhal náhrady majetkovej škody a nemajetkovej ujmy podľa zák. č. 514/2003 Z. z., a dňa 23. januára 2015 podal odvolanie proti rozsudku súdu prvého stupňa zo dňa 15. decembra 2014, č. k. 6C/153/2012 - 98. Od 01.10.2012 súdne konanie vo veciach náhrady škody spôsobenej nezákonným rozhodnutím orgánu verejnej moci alebo jeho nesprávnym úradným postupom nepožíva vecné oslobodenie od súdnych poplatkov a preto pokiaľ aj žalobca podal návrh na začatie konania pred dňom 01.10.2012, jeho časť, odvolacie konanie, bolo nepochybne začaté po 01.10.2012. Z vyššie uvedeného výkladu jednoznačne vyplýva, že zákonodarca rozlišuje medzi návrhom na začatie konania, odvolaním, dovolaním a vysvetlil, že v prípade, ak je sadzba poplatku ustanovená za konanie, rozumie sa tým konanie na jednom stupni. Poplatok podľa rovnakej sadzby sa vyberá i v odvolacom konaní. V posudzovanej veci bolo odvolacie konanie začaté po 01.10.2012 a preto žalobcovi vznikla povinnosť zaplatiť poplatok za podané odvolanie podľa zákona o súdnych poplatkoch v znení účinnom v čase podania odvolania; výška poplatku za odvolanie proti rozsudku súdu prvého stupňa je v rovnakej sadzbe ako poplatok z návrhu na začatie konania (po 01.10.2012), pričom za irelevantnú je potrebné považovať skutočnosť, že v sadzobníku nie je uvedená povinnosť zaplatiť poplatok za odvolanie proti rozsudku súdu prvého stupňa vydaného v konaní o náhradu škody, náhradu nemajetkovej ujmy, podľa zákona č. 514/2003 Z. z., nakoľko úplne iná situácia by bola v prípade, ak by naďalej, aj po 01.10.2012, sa na konanie o náhradu škody, nemajetkovej ujmy podľa zákona č. 514/2003 Z. z. vzťahovalo vecné oslobodenie od súdnych poplatkov. Súd prvého stupňa napadnutým uznesením rozhodol vecne a právne správne, keď odvolateľovi (žalobcovi) vyrubil súdny poplatok za podané odvolanie proti rozsudku súdu prvého stupňa zo dňa 15. decembra 2014, č. k. 6C/153/2012 - 98 s tým, že prvostupňové uznesenie spĺňa náležitosti vyplývajúce z ustanovenia § 167 ods. l, § 169 ods. l O. s. p., a zároveň je z neho zrejmý nezameniteľný a nespochybniteľný dôvod vyrubenia súdneho poplatku, jeho výška, čas, spôsob, ako i platobné miesto pre splnenie poplatkovej povinnosti. Odvolací súd v otázke vzťahu medzi právom na prístup k súdu a povinnosťou zaplatiť súdny poplatok odkazuje na právny názor Európskeho súdu pre ľudské práva vyslovený v rozsudku zo dňa 19.06.2001, č. sťažnosti 28249/95, vo veci Kreuz proti Poľsku (odseky 59, 60), podľa ktorého Európsky súd pre ľudské práva nikdy nevylúčil možnosť, že záujmy riadneho chodu justície môžu odôvodňovať zavedenie finančného obmedzenia na prístup jednotlivca k súdu. V tej súvislosti Európsky súd pre ľudské práva konštatoval, že požiadavku zaplatiť súdny poplatok v súdnom konaní nemožno pokladať za obmedzenie práva účastníka na prístup k súdu, ktoré je nezlučiteľné per se s článkom 6 ods. 1 Dohovoru o ochrane ľudských práv a základných slobôd. Žalobca vo svojom odvolaní poukázal na rozsudok Najvyššieho súdu Slovenskej republiky zo dňa 29.3.2007, sp. zn. 4 Cdo 39/2007, ktorý sa však vzťahuje na iný skutkový základ (keďže samotné exekučné konanie spoplatnené nebolo, nemohlo byť v rámci neho spoplatnené ani odvolacie konanie), s tým, že citáciu jeho odôvodnenia žalobca vytrhol z kontextu bez viazanosti na rozhodujúce právne skutočnosti. Odvolací súd zo všetkých vyššie uvedených dôvodov napadnuté uznesenie, ktorým bola žalobcovi uložená povinnosť zaplatiť za podané odvolanie súdny poplatok podľa § 219 ods. 1, 2 O. s. p. ako vecne správne potvrdil. Toto rozhodnutie bolo prijaté senátom Krajského súdu v Bratislave pomerom hlasov 3:0 (§ 3 ods. 9 zák. č. 757/2004 Z. z. o súdoch a o zmene a doplnení niektorých zákonov v znení neskorších zákonov). Poučenie: Proti tomuto rozsudku odvolanie nie je prípustné.</w:t>
      </w:r>
    </w:p>
    <w:p/>
    <w:p>
      <w:r>
        <w:t>Zdroj: KAUZIS.SK – https://www.kauzis.sk/judikatura/r/ECLI:SK:KSBA:2015:1512223729.3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