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2S/197/2014 z 30. 6. 2015</w:t>
      </w:r>
    </w:p>
    <w:p>
      <w:r>
        <w:t>Uznesenie Krajského súdu Bratislava z 30. júna 2015, sp. zn. 2S/197/2014, ECLI:SK:KSBA:2015:4014200608.2</w:t>
      </w:r>
    </w:p>
    <w:p>
      <w:r>
        <w:t>Súd: Krajský súd Bratislava</w:t>
      </w:r>
    </w:p>
    <w:p>
      <w:r>
        <w:t>Spisová značka: 2S/197/2014</w:t>
      </w:r>
    </w:p>
    <w:p>
      <w:r>
        <w:t>ECLI: ECLI:SK:KSBA:2015:4014200608.2</w:t>
      </w:r>
    </w:p>
    <w:p>
      <w:r>
        <w:t>Dátum vydania: 30. 6. 2015</w:t>
      </w:r>
    </w:p>
    <w:p>
      <w:r>
        <w:t>Forma: Uznesenie</w:t>
      </w:r>
    </w:p>
    <w:p>
      <w:pPr>
        <w:pStyle w:val="Heading2"/>
      </w:pPr>
      <w:r>
        <w:t>Text rozhodnutia</w:t>
      </w:r>
    </w:p>
    <w:p>
      <w:r>
        <w:t>Súd: Krajský súd Bratislava Spisová značka: 2S/197/2014 Identifikačné číslo súdneho spisu: 4014200608 Dátum vydania rozhodnutia: 01. 07. 2015 Meno a priezvisko sudcu, VSÚ: JUDr. Vlastimil Pavlikovský ECLI: ECLI:SK:KSBA:2015:4014200608.2 Uznesenie Krajský súd v Bratislave v právnej veci v právnej veci žalobcu: V. H., Z. XX, proti žalovanému: Ministerstvo financií Slovenskej republiky, Štefanovičova 5, Bratislava, o preskúmanie zákonnosti rozhodnutia žalovaného č. MF/XXXXX/XXXX-XX zo dňa 05.05.2014, takto r o z h o d o l : Krajský súd v Bratislave konanie z a s t a v u j e . Žiaden z účastníkov nemá právo na náhradu trov konania. o d ô v o d n e n i e : Včas podanou žalobou sa žalobca domáhal preskúmania zákonnosti rozhodnutia žalovaného č. MF/XXXXX/XXXX-XX zo dňa 05.05.2014, ktorým bolo potvrdené odvolaním napadnuté rozhodnutie Finančného riaditeľstva Slovenskej republiky č. XXXXXXX/X/XXXXX/XXXX zo dňa 16.01.2014, ktorým bol zamietnutý návrh na obnovu konania ukončeného právoplatným rozhodnutím Finančného riaditeľstva Slovenskej republiky č. XXXXXXX/X/XXXXXXX/XXXX zo dňa 29.10.2012, ktorým bol potvrdený dodatočný platobný výmer Daňového úradu Nitra č. XXXXXXX/X/XXXXXX/XXXX zo dňa 01.03.2012. Krajský súd v Bratislave výzvou zo dňa 01.12.2014 vyzval žalobcu, aby v lehote 15 dní odo dňa doručenia výzvy predložil súdu originál plnomocenstva udeleného advokátovi na zastupovanie v tomto konaní, resp. úradne overenú fotokópiu plnej moci pod následkom zastavenia konania v zmysle § 250d ods. 3 O.s.p.. Výzva bola doručená žalobcovi dňa 30.12.2014. Žalobca podaním doručeným Krajskému súdu v Bratislave dňa 15.12.2014 požiadal o poskytnutie zoznamu advokátov, z ktorých by mohol niektorého osloviť na prevzatie zastupovania v tomto konaní, nakoľko je už starší človek, nemá vedomosti ani známeho advokáta, ktorý by ho vedel zastupovať. Krajský súd v Bratislave prípisom zo dňa 24.02.2015 oznámil žalobcovi, že zoznam advokátov je prístupný na internetovej stránke Slovenskej advokátskej komory (www.sak.sk &lt;http://www.sak.sk&gt;) alebo v jej sídle.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 z. v znení zákona č. 33/2011).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