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1S/189/2015 z 9. 12. 2015</w:t>
      </w:r>
    </w:p>
    <w:p>
      <w:r>
        <w:t>Uznesenie Krajského súdu Bratislava z 9. decembra 2015, sp. zn. 1S/189/2015, ECLI:SK:KSBA:2015:7015200282.4</w:t>
      </w:r>
    </w:p>
    <w:p>
      <w:r>
        <w:t>Súd: Krajský súd Bratislava</w:t>
      </w:r>
    </w:p>
    <w:p>
      <w:r>
        <w:t>Spisová značka: 1S/189/2015</w:t>
      </w:r>
    </w:p>
    <w:p>
      <w:r>
        <w:t>ECLI: ECLI:SK:KSBA:2015:7015200282.4</w:t>
      </w:r>
    </w:p>
    <w:p>
      <w:r>
        <w:t>Dátum vydania: 9. 12. 2015</w:t>
      </w:r>
    </w:p>
    <w:p>
      <w:r>
        <w:t>Forma: Uznesenie</w:t>
      </w:r>
    </w:p>
    <w:p>
      <w:pPr>
        <w:pStyle w:val="Heading2"/>
      </w:pPr>
      <w:r>
        <w:t>Text rozhodnutia</w:t>
      </w:r>
    </w:p>
    <w:p>
      <w:r>
        <w:t>Súd: Krajský súd Bratislava Spisová značka: 1S/189/2015 Identifikačné číslo súdneho spisu: 7015200282 Dátum vydania rozhodnutia: 10. 12. 2015 Meno a priezvisko sudcu, VSÚ: JUDr. Monika Valašíková PhD. ECLI: ECLI:SK:KSBA:2015:7015200282.4</w:t>
      </w:r>
    </w:p>
    <w:p>
      <w:r>
        <w:t>Uznesenie Krajský súd v Bratislave v právnej veci žalobcov: 1/ Ing. X. A., A. XX, XXX XX G., 2/ F. A., A. XX, XXX XX G., proti žalovanému: Ministerstvo dopravy, výstavby a regionálneho rozvoja Slovenskej republiky, Námestie slobody 6, 810 05 Bratislava, o preskúmanie zákonnosti rozhodnutia žalovaného č. 06497/2015/D 220-SLP/1240-M zo dňa 29.01.2015, takto</w:t>
      </w:r>
    </w:p>
    <w:p>
      <w:r>
        <w:t>r o z h o d o l :</w:t>
      </w:r>
    </w:p>
    <w:p>
      <w:r>
        <w:t>Krajský súd v Bratislave konanie z a s t a v u j e .</w:t>
      </w:r>
    </w:p>
    <w:p>
      <w:r>
        <w:t>Žiaden z účastníkov nemá právo na náhradu trov konania.</w:t>
      </w:r>
    </w:p>
    <w:p>
      <w:r>
        <w:t>o d ô v o d n e n i e :</w:t>
      </w:r>
    </w:p>
    <w:p>
      <w:r>
        <w:t>Žalobou osobne podanou na Krajskom súde v Košiciach dňa 11.03.2015, následne uznesením č.k. 6S/26/2015-16 postúpenou tunajšiemu súdu dňa 03.08.2015 sa žalobcovia v prvom a druhom rade (ďalej len ,,žalobcovia“) domáhali preskúmania zákonnosti rozhodnutia žalovaného č. 06497/2015/ D 220-SLP/1240-M zo dňa 29.01.2015, ktorým žalovaný potvrdil rozhodnutie Ministerstva dopravy, výstavby a regionálneho rozvoja Slovenskej republiky, odboru štátnej stavebnej správy č. 22651/2014/ B 625-SV/62779/GE a odvolanie žalobcov zamietol.</w:t>
      </w:r>
    </w:p>
    <w:p>
      <w:r>
        <w:t>Vzhľadom na to, že spolu so žalobou žalobcovia plnú moc pre advokáta konajúcemu súdu nedoručili, postupoval tunajší súd podľa § 250a O.s.p. tak, že žalobcom uznesením č. k. 1S 189/2015-24 zo dňa 06.08.2015 uložil, aby v lehote do 15 dní odo dňa doručenia tohto rozhodnutia, pod následkom zastavenia konania, predložili originál plnomocenstva udeleného advokátovi na ich zastupovanie v konaní. Uvedené uznesenie bolo doručené žalobcovi v prvom rade dňa 17.08.2015 a žalobcovi v druhom rade dňa 17.08.2015, čo mal súd za preukázané z vrátených doručeniek.</w:t>
      </w:r>
    </w:p>
    <w:p>
      <w:r>
        <w:t>Dňa 02.09.2015 žalobcovia doručili tunajšiemu súdu žiadosť, v ktorej žiadali o predĺženie lehoty na predloženie plnomocenstva, pričom uviedli, že predmetné plnomocenstvo súdu predložia po spracovaní a spísaní nimi zvoleným advokátom. Žalobcovia napriek poučeniu o právnych následkoch plnú moc pre advokáta súdu ku dňu vydania tohto rozhodnutia nedoručili.</w:t>
      </w:r>
    </w:p>
    <w:p>
      <w:r>
        <w:t>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Osobitosť konania v správnom súdnictve spočíva v tom, že ak má účastník v správnom súdnictve postavenie žalobcu, musí byť zastúpený advokátom, pokiaľ nemá právnické vzdelanie.</w:t>
      </w:r>
    </w:p>
    <w:p>
      <w:r>
        <w:t>Povinné právne zastúpenie vyplýva z povahy správneho súdnictva, keďže sa v ňom preskúmava zákonnosť rozhodnutí a postupov orgánov verejnej správy a riešia sa prevažne právne otázky.</w:t>
      </w:r>
    </w:p>
    <w:p>
      <w:r>
        <w:t>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Nakoľko žalobcovia nedoložili plnomocenstvo riadne a včas, súd v súlade s ustanovením § 250d ods. 3 O.s.p. konanie zastavil.</w:t>
      </w:r>
    </w:p>
    <w:p>
      <w:r>
        <w:t>O náhrade trov konania súd rozhodol podľa § 146 ods. 1 písm. c) O.s.p. s použitím ustanovenia § 246c O.s.p. tak, že žiaden z účastníkov nemá právo na náhradu trov konania, nakoľko konanie vo veci bolo zastavené.</w:t>
      </w:r>
    </w:p>
    <w:p>
      <w:r>
        <w:t>Toto rozhodnutie prijal senát Krajského súdu v Bratislave v pomere hlasov 3:0 (podľa § 3 ods. 9 zákona č. 757/2004 Z.z. o súdoch a o zmene a doplnení niektorých zákonov v znení účinnom ku dňu 1.5.2011).</w:t>
      </w:r>
    </w:p>
    <w:p>
      <w:r>
        <w:t>Poučenie:</w:t>
      </w:r>
    </w:p>
    <w:p>
      <w:r>
        <w:t>Proti tomuto rozhodnutiu možno podať odvolanie do 15 dní odo dňa jeho doručenia na Krajský súd v Bratislave, písomne, dvojmo.</w:t>
      </w:r>
    </w:p>
    <w:p>
      <w:r>
        <w:t>Z podania musí byť zjavné, ktorému súdu je určené, kto ho robí, ktorej veci sa týka a čo sleduje a musí byť podpísané a datované (§ 42 ods. 3 O.s.p).</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https://www.kauzis.sk/judikatura/r/ECLI:SK:KSBA:2015:7015200282.4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