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3S/206/2010 z 22. 9. 2016</w:t>
      </w:r>
    </w:p>
    <w:p>
      <w:r>
        <w:t>Uznesenie Krajského súdu Bratislava z 22. septembra 2016, sp. zn. 3S/206/2010, ECLI:SK:KSBA:2016:1010201094.2</w:t>
      </w:r>
    </w:p>
    <w:p>
      <w:r>
        <w:t>Súd: Krajský súd Bratislava</w:t>
      </w:r>
    </w:p>
    <w:p>
      <w:r>
        <w:t>Spisová značka: 3S/206/2010</w:t>
      </w:r>
    </w:p>
    <w:p>
      <w:r>
        <w:t>ECLI: ECLI:SK:KSBA:2016:1010201094.2</w:t>
      </w:r>
    </w:p>
    <w:p>
      <w:r>
        <w:t>Dátum vydania: 22. 9. 2016</w:t>
      </w:r>
    </w:p>
    <w:p>
      <w:r>
        <w:t>Forma: Uznesenie</w:t>
      </w:r>
    </w:p>
    <w:p>
      <w:pPr>
        <w:pStyle w:val="Heading2"/>
      </w:pPr>
      <w:r>
        <w:t>Text rozhodnutia</w:t>
      </w:r>
    </w:p>
    <w:p>
      <w:r>
        <w:t>Súd: Krajský súd Bratislava Spisová značka: 3S/206/2010 Identifikačné číslo súdneho spisu: 1010201094 Dátum vydania rozhodnutia: 23. 09. 2016 Meno a priezvisko sudcu, VSÚ: JUDr. Dáša Filová ECLI: ECLI:SK:KSBA:2016:1010201094.2 Uznesenie Krajský súd v Bratislave v právnej veci žalobkýň: 1. Q. Q., nar. XX.XX.XXXX, bytom P. XXX/X, XXX XX O., 2. J. Q., nar. XX.XX.XXXX, bytom P. XXX/X, XXX XX O. (právne nástupkyne po pôvodnej žalobkyni: H.. R. Q., nar. XX.XX.XXXX, zomr. XX.XX.XXXX, naposledy bytom P. 3, XXX XX O.), proti žalovanému: Okresný úrad Bratislava, odbor výstavby a bytovej politiky, Tomášikova 46, 832 05 Bratislava, o preskúmanie zákonnosti rozhodnutia právneho predchodcu žalovaného č. A/2010/1105/ MRV zo dňa 11.05.2010, takto r o z h o d o l : Správny súd žalobu o d m i e t a. Žiaden z účastníkov nemá právo na náhradu trov konania. o d ô v o d n e n i e : Včas podanou žalobou sa pôvodná žalobkyňa H.. R. Q., nar. XX.XX.XXXX, zomr. XX.XX.XXXX, naposledy bytom P. 3, XXX 02 domáhala preskúmania zákonnosti rozhodnutia právneho predchodcu žalovaného - Krajského stavebného úradu v Bratislave č. A/2010/1105/MRV zo dňa 11.05.2010, ktorým bolo potvrdené rozhodnutie správneho orgánu prvého stupňa č. SU-2009-07/7314-1028/G/40/Ma zo dňa 24.11.2009, ktorým Mestská časť Bratislava - Dúbravka ako príslušný stavebný úrad povolila podľa § 66 stavebného zákona stavbu „Výstavba bytových domov, ul. Pri kríži, Bratislava - Dúbravka“ stavebníkovi OTP REAL Slovensko spol. s r.o., Bratislava. Žalovaný správny orgán sa k žalobe vyjadril písomne v podaní doručenom správnemu súdu dňa 20.07.2010. V priebehu konania správny súd zistil, že pôvodná žalobkyňa dňa 11.06.2013 zomrela. Podľa osvedčenia o dedičstve č. k. 3D/198/2013, Dnot 31/2013 zo dňa 17.12.2013, právoplatného dňa 17.12.2013, vydaného JUDr. Miroslavom Pavlovičom, notárom - súdnym komisárom, povereným Okresným súdom Bratislava I, sa právnymi nástupkyňami po pôvodnej žalobkyni stali žalobkyne v 1. a 2. rade.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Advokátom je osoba zapísaná v zozname vedenom Slovenskou advokátskou komorou podľa zákona č. 586/2003 Z. z. o advokácii a o zmene a doplnení zákona č. 455/1991 Zb. o živnostenskom podnikaní (živnostenský zákon) v znení neskorších predpisov. Podľa § 26 ods. 2 SSP správny súd poučí účastníkov konania o možnosti zvoliť si advokáta alebo obrátiť sa na Centrum právnej pomoci. Vzhľadom na uvedené skutočnosti a citované zákonné ustanovenia správny súd vyzval dňa 12.05.2016 žalobkyne v 1. a 2. rade, aby v lehote 15 dní odo dňa doručenia výzvy písomne oznámili správnemu súdu advokáta, ktorý ich bude v predmetnom konaní zastupovať a zároveň predložili plnomocenstvo na zastupovanie v konaní. Správny súd zároveň žalobkyne poučil o možnosti obrátiť sa na Centrum právnej pomoci a o následku v podobe odmietnutia žaloby v prípade nedoloženia plnej moci. Žalobkyne na výzvu správneho súdu v stanovenej lehote, resp. do dátumu vydania tohto rozhodnutia nijako nereagovali. Podľa § 97 SSP ak tento zákon neustanovuje inak, správny súd kedykoľvek počas konania prihliada na to, či sú splnené podmienky, za ktorých môže správny súd konať a rozhodnúť (ďalej len "procesné podmienky"). Podľa § 491 ods. 1 SSP ak nie je ďalej ustanovené inak, platí tento zákon aj na konania začaté podľa piatej časti Občianskeho súdneho poriadku predo dňom nadobudnutia jeho účinnosti. Podľa § 98 ods. 1 písm. f) SSP správny súd uznesením odmietne žalobu, ak žalobca nebol pri jej podaní zastúpený podľa § 49 ods. 1 alebo § 50. Keďže žalobkyne nedoložili splnomocnenie udelené advokátovi na zastupovanie v konaní riadne a včas, pričom boli na predloženie plnomocenstva vyzvané, správny súd postupoval v súlade s ust. § 98 ods. 1 písm. f) SSP a žalobu odmietol.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https://www.kauzis.sk/judikatura/r/ECLI:SK:KSBA:2016:1010201094.2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