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5Sd/116/2013 z 19. 4. 2016</w:t>
      </w:r>
    </w:p>
    <w:p>
      <w:r>
        <w:t>Rozsudok Krajského súdu Bratislava z 19. apríla 2016, sp. zn. 5Sd/116/2013, ECLI:SK:KSBA:2016:1013202161.2</w:t>
      </w:r>
    </w:p>
    <w:p>
      <w:r>
        <w:t>Súd: Krajský súd Bratislava</w:t>
      </w:r>
    </w:p>
    <w:p>
      <w:r>
        <w:t>Spisová značka: 5Sd/116/2013</w:t>
      </w:r>
    </w:p>
    <w:p>
      <w:r>
        <w:t>ECLI: ECLI:SK:KSBA:2016:1013202161.2</w:t>
      </w:r>
    </w:p>
    <w:p>
      <w:r>
        <w:t>Dátum vydania: 19. 4. 2016</w:t>
      </w:r>
    </w:p>
    <w:p>
      <w:r>
        <w:t>Forma: Rozsudok</w:t>
      </w:r>
    </w:p>
    <w:p>
      <w:r>
        <w:t>Oblasť práva: Správne právo</w:t>
      </w:r>
    </w:p>
    <w:p>
      <w:pPr>
        <w:pStyle w:val="Heading2"/>
      </w:pPr>
      <w:r>
        <w:t>Text rozhodnutia</w:t>
      </w:r>
    </w:p>
    <w:p>
      <w:r>
        <w:t>Súd: Krajský súd Bratislava Spisová značka: 5Sd/116/2013 Identifikačné číslo súdneho spisu: 1013202161 Dátum vydania rozhodnutia: 20. 04. 2016 Meno a priezvisko sudcu, VSÚ: JUDr. Milota Tóthová ECLI: ECLI:SK:KSBA:2016:1013202161.2 ROZSUDOK V MENE SLOVENSKEJ REPUBLIKY Krajský súd v Bratislave samosudkyňou JUDr. Milotou Tóthovou v právnej veci navrhovateľky Q. R., T. H. XXa, T., P. I. J. XX, T., zastúpenej JUDr. Gabrielom Blehom, advokátom so sídlom L. Dérera 2, Bratislava, proti odporkyni Sociálnej poisťovni ústredie, Ul. 29. augusta č. 8-10, Bratislava, o sumu starobného dôchodku, takto r o z h o d o l : Súd rozhodnutie odporkyne číslo XXX XXX XXXX X zo dňa 17. októbra 2013 v spojení so zmenovým rozhodnutím zo dňa 23. januára 2014 a 27. októbra 2014 p o t v r d z u j e . Účastníkom náhradu trov konania nepriznáva. o d ô v o d n e n i e : Rozhodnutím číslo XXX XXX XXXX X zo dňa 17. októbra 2013 odporkyňa podľa § 21 zákona č. 100/1988 Zb. o sociálnom zabezpečení v znení neskorších predpisov, §112 ods. 1 a 4, § 259 ods. 1, § 261 ods. 3 písm. b), 66 ods. 3, § 293l ods. 1 zákona č. 461/2003 Z.z. o sociálnom poistení v znení zákona č. 271/2004 Z.z. a podľa čl. 46 ods. 2 nariadenia Rady (EHS) č. 1408/71 o uplatňovaní systémov sociálneho zabezpečenia na zamestnané osoby, samostatne zárobkovo činné osoby a členov ich rodín pohybujúcich sa v rámci spoločenstva znížila navrhovateľke od 24. decembra 2013 starobný dôchodok na sumu 113,90 eur mesačne. V uvedenej sume je zahrnutá úprava podľa zákona č. 107/1999 Z.z. o zvyšovaní podľa zákona č. 233/2000 Z.z., podľa zákona č. 385/2001 Z.z., podľa zákona č. 306/2002 Z.z. a zvýšenie podľa zákona č. 222/2003 Z.z. a podľa 293a zákona č. 461/2003 Z.z.. Rozhodla tak s odôvodnením, že k zmene výšky starobného dôchodku došlo z dôvodu, že podľa českých právnych predpisov bola dodatočne započítaná doba štúdia na Leningradskej štátnej pedagogickej vysokej škole od 1.9.1955 do 26.9.1958 a od 25.5.1960 do 19.7.1960 v počte 1178 dní. Keďže navrhovateľka podľa právnych predpisov Českej republiky získala ďalšie doby poistenia, ktoré boli Sociálnej poisťovni ústredie Českou správou sociálneho zabezpečenia oznámené, vykonala Sociálna poisťovňa nový výpočet starobného dôchodku navrhovateľky. Pri určovaní novej sumy starobného dôchodku boli zohľadnené aj obdobia dôchodkového poistenia, ktoré navrhovateľka získala počas poberania starobného dôchodku od 1.1.2004 do 31.5.2010. Z vyššie uvedeného vyplýva, že sa zmenili skutočnosti na určenie sumy starobného dôchodku, a preto navrhovateľke bola suma starobného dôchodku znížená s účinnosťou od 24. decembra 2013 na 113,90 eur. Rozhodnutie číslo XXX XXX XXXX X zo dňa 17. októbra 2013 bolo zmenené rozhodnutiami číslo XXX XXX XXXX X zo dňa 23. januára 2014 a 27. októbra 2014, ktorými odporkyňa pozmenila časť výroku, kde uviedla znenie § 112 ods. 4 a 6 zákona č. 461/2003 Z.z. o sociálnom poistení v znení neskorších predpisov ako aj v doplnení časti odôvodnenia. Navrhovateľka návrhom zo dňa 27.11.2013 žiadala preskúmať rozhodnutie odporkyne číslo XXX XXX XXXX X zo dňa 17. októbra 2013 a poukázala na to, že v roku 2003 mala priznaný starobný dôchodok vo výške 123,00 eur , ktorý sa postupne zvyšoval na základe valorizácie a v roku 2013 dosiahol výšku 144,60 eur mesačne, avšak na základe predmetného rozhodnutia sa jej od 1. decembra 2013 drasticky znížil o 40,70 eur, teda bezmála o jednu tretinu. Namietala, že odporkyňa napriek skutočnosti, že dostala potvrdenie z Ruskej federácie o pravosti jej vysokoškolského diplomu neoznámila túto skutočnosť Českej správe sociálneho zabezpečenia, aby jej boli započítané roky vysokoškolského štúdia (1955 až 1960) a keď jej bolo vysokoškolské štúdiu uznané, došlo k zníženiu dôchodku. Uviedla, že nie je jej zrejmé, prečo bol vypočítaný priemer za roky 1986, 1987, 1988, 1994 a 1989, keď sa slovenská alikvotná časť vypočítala od 1.1.1993. Mala výhrady aj k počtu započítaných 985 dni v Slovenskej republike a nebolo jej jasné, prečo je jej neustále znižovaná suma starobného dôchodku. Návrhom zo dňa 24.11.2014 a návrhom zo dňa 10.12.2014 navrhovateľka žiadala preskúmať zmenové rozhodnutia číslo XXX XXX XXXX X zo dňa 23. januára 2014 a číslo XXX XXX XXXX X zo dňa 27. októbra 2014 z tých istých dôvodov. Odporkyňa vo svojich písomných vyjadreniach zo dňa 7.2.2014 a 12.1.2015 uviedla, že navrhovateľka žiadosťou spísanou dňa 23.11.2003 požiadala o priznanie starobného dôchodku od 23.10.2000. Rozhodnutím číslo XXX XXX XXXX zo dňa 8. augusta 2005 bol navrhovateľke podľa § 21 zákona č. 100/1988 Zb. v znení zákona č. 107/1999 Z.z. priznaný starobný dôchodok od 23. októbra 2000 v sume 2 016 Sk mesačne. Uviedla, že na základe oznámenia Českej správy sociálneho zabezpečenia zo dňa 26. novembra 2012 a následne doručenia rozhodnutí Českej správy sociálneho zabezpečenia o zvýšení starobného dôchodku navrhovateľky, ktoré boli ústrediu Sociálnej poisťovne doručené dňa 3.4.2013, bol vykonaný nový výpočet starobného dôchodku navrhovateľky, keďže navrhovateľky získala podľa právnych predpisov Českej republiky ďalšie doby poistenia a k zmene výšky dôchodku došlo z dôvodu, že podľa českých právnych predpisov bola dodatočne započítaná doba štúdia na Leningradskej štátnej pedagogickej vysokej škole od 1.9.1955 do 26.9.1958 a od 25.5.1960 do 19.7.1960 v počte 1178 dní. Poukázala na to ďalej na to, že pri určovaní novej sumy starobného dôchodku navrhovateľky boli zohľadnené aj obdobia dôchodkového poistenia, ktoré navrhovateľky získala počas poberania starobného dôchodku od 1.1.2004 do 31.5.2010. Uviedla, že starobný dôchodok bol vymeraný z III. pracovnej kategórie, bol vypočítaný z priemerného mesačného zárobku za roky 1986, 1987, 1988, 1994 a 1989, ktorý po úprave je 2 755 Sk, celková započítaná doba zamestnania je 32 rokov, pre výšku dôchodku je rozhodujúcich 30 rokov, z toho v III. pracovnej kategórii 30 rokov a na nárok a sumu starobného dôchodku bolo v Slovenskej republike započítaných 985 dní a v Českej republike 10 135 dní, spolu 11 120 dní obdobia dôchodkového poistenia. Zdôraznila, že starobný dôchodok z dôchodkového poistenia Slovenskej republiky je možné navrhovateľke podľa čl. 46 ods. 2 nariadenia Rady (EHS) č. 1708/71 priznať len v sume zodpovedajúcej obdobiu dôchodkového poistenia získaného podľa právnych predpisov Slovenskej republiky a suma starobného dôchodku navrhovateľky patriaca k 1. máju 2004 za obdobie dôchodkového poistenia získané podľa právnych predpisov Slovenskej republiky sa určí ako časť teoretickej sumy starobného dôchodku patriacej k 1. máju 2004, ktorá zodpovedá pomeru obdobia dôchodkového poistenia získaného podľa právnych predpisov Slovenskej republiky k úhrnu dôb poistenia získaných aj podľa právnych predpisov Českej republiky. Starobný dôchodok vo výške 1 516 Sk sa kráti v pomere 985 v Slovenskej republike , t.j. 985 dní : 11 120 dní úhrnom = 134,2892 na sumu 135 Sk mesačne. Uviedla ďalej, že navrhovateľka po vzniku nároku na starobný dôchodok podľa právnych predpisov Slovenskej republiky získala doby poistenia podľa právnych predpisov Slovenskej republiky, za ktoré navrhovateľke patrí zvýšenie teoretickej sumy starobného dôchodku, ktorá sa zvýšila podľa § 66 ods. 2 zákona č. 461/2003 Z.z. o 0,5% za každých 30 dní dôchodkového poistenia získaných po vzniku nároku na starobný dôchodok bez poberania dôchodku alebo jeho časti a za 1836 dní dôchodkového poistenia, ktoré navrhovateľka získala po vzniku nároku na starobný dôchodok podľa právnych predpisov Slovenskej republiky sa zvýšil o 21,64420%, t.j. o 597 Sk mesačne a suma starobného dôchodku 732 Sk mesačne po zaokrúhlení je určená súčtom súm 135 Sk a 597 Sk, pričom k tejto sume patrí zvýšenie podľa zákona č. 107/1999 Z.z. o 81,4%, t.j. o 595,848 Sk a zvýšenie o pevnú sumu 1 010 Sk upravenú koeficientom 0,08858129 na sumu 89,467 a zvýšenie podľa zákona č 233/2000 Z.z. o 5%, t.j. o 71 Sk na sumu 1 489 Sk mesačne a 21 Sk (pevnú sumu 228 Sk upravenú koeficientom) na sumu 1 510 Sk mesačne. S poukazom na ustanovenie § 259 ods. 1 zákona č. 461/2003 Z.z. v znení zákona č. 721/2004 Z.z. uviedla, že v konaní o nároku na dôchodok a jeho výplatu z dôchodkového zabezpečenia, ktorý vznikol pred 1. januárom 2004 sa rozhodne podľa predpisov účinných do 31. decembra 2003. Starobný dôchodok navrhovateľky bol ďalej zvýšený podľa zákona č. 385/2001 Z.z. o 7%, t.j. o 106 Sk na sumu 1 616 Sk mesačne, zvýšený podľa zákona č. 306/2002 Z.z. o 5%, t.j. o 81 Sk na sumu 1 697 Sk mesačne, zvýšený podľa zákona č. 222/2003 Z.z. o 6%, t.j. o 102 Sk na sumu 1 799 Sk mesačne, podľa § 293a ods. 2 zákona č. 461/2003 Z.z. v znení zákona č. 43/2004 Z.z. o 4%, t.j. o 72 Sk na sumu 1 871 Sk mesačne, podľa 293a ods. 4 zákona č. 461/2003 Z.z. v znení zákona č. 43/2004 Z.z. o 3,4%, t.j. o 64 Sk na sumu 1 935 Sk mesačne a podľa § 82 a § 293az ods. 4 zákona č. 461/2003 Z.z. v znení zákona č. 449/2008 Z.z. o 8,85%, t.j. o 172 Sk na sumu 2 107 Sk mesačne. Uviedla, že navrhovateľka v období po 31. decembri 2003 počas poberania starobného dôchodku bola dôchodkovo poistená od 1.1.2004 do 31.12.2004 a od 1.1.2005 do 31.12.2005, čím získala 731 dní obdobia dôchodkového poistenia a poukázala, že podľa ustanovenia § 261 ods. 3 písm. b) zákona č. 461/2003 Z.z. suma starobného dôchodku navrhovateľky za toto obdobie predstavuje 2 273 Sk mesačne a je určená súčtom súm 2 107 (suma starobného dôchodku vyplácaná k 31.12.2005) a 166 Sk (priemerný mesačný zárobok, z ktorého sa vymeral starobný dôchodok je 2 755 Sk mesačne, zvýšenie za 720 dní dôchodkového poistenia t.j. 8 x 90 dní o 6,00% priemerného mesačného zárobku = 166 Sk) a táto suma sa ďalej zvýšila od 1. júla 2006 o 5,95%, t.j. o 136 Sk na sumu 2 409 Sk mesačne. Uviedla ďalej, že navrhovateľka v období pred 1. augustom 2006 bola od 1.1.2006 do 31.7.2006 dôchodkovo poistená, čím získala 212 dní obdobia dôchodkového poistenia a poukázala, že podľa ustanovenia § 261 ods. 3 písm. b) zákona č. 461/2003 Z.z. suma starobného dôchodku navrhovateľky za toto obdobie predstavuje 2 451 Sk mesačne a je určená súčtom súm 2 409 (suma starobného dôchodku vyplácaná k 31.12.2006) a 42 Sk (priemerný mesačný zárobok, z ktorého sa vymeral starobný dôchodok je 2 755 Sk mesačne, zvýšenie za 180 dní dôchodkového poistenia t.j. 2 x 90 dní o 1,50% priemerného mesačného zárobku = 42) a bola ďalej zvýšená o 6,25%, t.j. o 153 Sk na sumu 2 604 Sk mesačne a o 5%, t.j. o 131 Sk na 2 735 Sk mesačne. Uviedla ďalej, že po prepočítaní sumy dôchodku v slovenských korunách na eurá suma starobného dôchodku je 90,80 eur mesačne a bola ďalej zvýšená o 6,95%, t.j. 6,40 eur na 97,20 eur mesačne a o 3,05%, t.j. o 3,00 eur na 100,20 eur mesačne. Navrhovateľke ďalej bola zvýšená suma starobného dôchodku za obdobie dôchodkového poistenia získané počas poberania tohto dôchodku alebo jeho časti v súlade s § 293l ods. 1 zákona č. 461/2003 Z.z. v znení zákona č. 310/2006 Z.z. za obdobie dôchodkového poistenia získané po 31. júli 2006 podľa § 66 ods. 2 až 9 zákona č. 461/2003 Z.z.. Navrhovateľka počas poberania starobného dôchodku bola dôchodkovo poistená po 31. júli 2006 a v období od 1.8.2006 do 31.12.2006 získala osobný vymeriavací základ 36 600,- Sk, všeobecný vymeriavací základ je 225 132 Sk a osobný mzdový bod 0,1626; od 1.1.2007 do 31.12.2007 získala osobný vymeriavací základ 92 700 Sk, všeobecný vymeriavací základ je 241 752 Sk a osobný mzdový bod 0,3835; od 1.1.2008 do 31.12.2008 získala osobný vymeriavací základ 97 200 Sk, všeobecný vymeriavací základ je 261 384 Sk a osobný mzdový bod 0,3719; od 1.1.2009 do 31.12.2009 získala osobný vymeriavací základ 3 546 eur, všeobecný vymeriavací základ je 8 676,36 eur a osobný mzdový bod 0,487; od 1.1.2010 do 31.5.2010 získala osobný vymeriavací základ 1 597,90 eur, všeobecný vymeriavací základ je 8 676,36 eur a osobný mzdový bod 0,1842. Súčet osobných mzdových bodov za obdobie dôchodkového poistenia počas poberania starobného dôchodku je 1,5109. Zvýšenie starobného dôchodku patriace za obdobie dôchodkového poistenia počas poberania tohto dôchodku predstavuje 6,96872407 eur mesačne a bolo určené ako súčin jednej polovice osobných mzdových bodov 0,75545 a aktuálnej dôchodkovej hodnoty platnej k 1.6.2010, ktorá predstavuje 9,2246 eur. K 31.5.2010 navrhovateľka poberala starobný dôchodok v sume 100,20 eur mesačne. Suma starobného dôchodku je určená súčtom súm 100,20 eur a 6,96872407 eur, čo po zaokrúhlení predstavuje sumu starobného dôchodku 107,20 eur mesačne. Suma starobného dôchodku bola zvýšená od 1. januára 2011 o 1,8%, t.j. o 2,00 eur na sumu 109,20 eur mesačne, od 1. januára 2012 o 3,3%, t.j. o 3,70 eur na sumu 112,90 eur mesačne a od 1.1.2013 o 1,00 eur na 113,90 eur mesačne. Zdôraznila, že k zmene výšky starobného dôchodku navrhovateľky došlo z dôvodu, že podľa českých právnych predpisov bola dodatočne započítaná doba štúdia na Leningradskej štátnej pedagogickej vysokej škole od 1.9.1955 do 26.9.1958 a od 25.5.1960 do 19.7.1960 v počte 1178 dní a keďže navrhovateľka podľa právnych predpisov Českej republiky získala ďalšie doby poistenia, ktoré boli Sociálnej poisťovni ústredie Českou správou sociálneho zabezpečenia oznámené, vykonala Sociálna poisťovňa nový výpočet starobného dôchodku navrhovateľky. Poukázala aj na to, že pri určovaní novej sumy starobného dôchodku boli zohľadnené aj obdobia dôchodkového poistenia, ktoré navrhovateľka získala počas poberania starobného dôchodku od 1.1.2004 do 31.5.2010. Uviedla, že z vyššie uvedeného vyplýva, že sa zmenili skutočnosti na určenie sumy starobného dôchodku, a preto navrhovateľke bola suma starobného dôchodku znížená s účinnosťou od 24. decembra 2013 na 113,90 eur. Napadnuté rozhodnutie číslo XXX XXX XXXX X zo dňa 17. októbra 2013 v spojení so zmenovým rozhodnutím zo dňa 23. januára 2014 a 27. októbra 2014 žiadala ako vecne správne potvrdiť. Súd preskúmal napadnuté rozhodnutie číslo XXX XXX XXXX X zo dňa 17. októbra 2013 v spojení so zmenovým rozhodnutím zo dňa 23. januára 2014 a 27. októbra 2014 podľa § 250l a nasl. O.s.p., prejednal návrhy navrhovateľky a dospel k záveru, že návrhy nie sú dôvodné. Súd vykonal dokazovanie výsluchom účastníkov, oboznámil sa s obsahom dávkového spisu odporkyne číslo XXX XXX XXXX X a s obsahom spisového materiálu a zistil tento skutkový stav. Rozhodnutím číslo XXX XXX XXXX X zo dňa 17. októbra 2013 v spojení so zmenovými rozhodnutiami zo dňa zo dňa 23. januára 2014 a 27. októbra 2014 odporkyňa podľa § 21 zákona č. 100/1988 Zb. o sociálnom zabezpečení v znení neskorších predpisov, §112 ods. 4 a 6, § 259 ods. 1, § 261 ods. 3 písm. b), 66 ods. 3, § 293l ods. 1 zákona č. 461/2003 Z.z. o sociálnom poistení v znení zákona č. 271/2004 Z.z. a podľa čl. 46 ods. 2 nariadenia Rady (EHS) č. 1408/71 o uplatňovaní systémov sociálneho zabezpečenia na zamestnané osoby, samostatne zárobkovo činné osoby a členov ich rodín pohybujúcich sa v rámci spoločenstva znížila navrhovateľke od 24. decembra 2013 starobný dôchodok na sumu 113,90 eur mesačne. V uvedenej sume je zahrnutá úprava podľa zákona č. 107/1999 Z.z. o zvyšovaní podľa zákona č. 233/2000 Z.z., podľa zákona č. 385/2001 Z.z., podľa zákona č. 306/2002 Z.z. a zvýšenie podľa zákona č. 222/2003 Z.z. a podľa 293a zákona č. 461/2003 Z.z.. Rozhodla tak s odôvodnením, že k zmene výšky starobného dôchodku došlo z dôvodu, že podľa českých právnych predpisov bola dodatočne započítaná doba štúdia na Leningradskej štátnej pedagogickej vysokej škole od 1.9.1955 do 26.9.1958 a od 25.5.1960 do 19.7.1960 v počte 1178 dní. Keďže navrhovateľka podľa právnych predpisov Českej republiky získala ďalšie doby poistenia, ktoré boli Sociálnej poisťovni ústredie Českou správou sociálneho zabezpečenia oznámené, vykonala Sociálna poisťovňa nový výpočet starobného dôchodku navrhovateľky. Pri určovaní novej sumy starobného dôchodku boli zohľadnené aj obdobia dôchodkového poistenia, ktoré navrhovateľka získala počas poberania starobného dôchodku od 1.1.2004 do 31.5.2010. Z vyššie uvedeného vyplýva, že sa zmenili skutočnosti na určenie sumy starobného dôchodku, a preto navrhovateľke bola suma starobného dôchodku znížená s účinnosťou od 24. decembra 2013 na 113,90 eur. Právny zástupca navrhovateľky pri výsluchu v súdnom konaní zotrval v plnom rozsahu na podaných návrhoch ako aj námietok v nich uvedených. Poukazoval na dlhú dobu, kým Česká správa sociálneho zabezpečenia započítala dobu štúdia, taktiež namietal, že roky 1976 až 1980 neboli navrhovateľke zarátané v Českej republike a nie je tiež jasné, prečo odporkyňa započítala pri stanovení výšky starobného dôchodku priemer za roky 1986, 1987, 1988, 1994 a 1989. Poukazoval ďalej aj na to, že napriek tomu, že navrhovateľka odvádzala ako samostatne zárobkovo činná osoba štyri a pol roka zvýšenie dostala iba vo výške približne 1,50 eur za mesiac. Zástupkyňa odporkyne sa uviedla, že suma starobného dôchodku navrhovateľky sa znížila z dôvodu doby štúdia, ktorá bola dodatočne započítaná v Českej republike, pričom Sociálna poisťovňa nemá dopad na Českú správu sociálneho zabezpečenia ohľadom dĺžky trvania konania na tomto orgáne, nie je ani kompetentná hodnotiť postup Českej správy sociálneho zabezpečenia a navrhovateľka mohla túto situáciu riešiť na Českej správe sociálneho zabezpečenia. Uviedla, že starobný dôchodok navrhovateľky bol vypočítaný podľa čl. 46 ods. 2 nariadenia Rady (EHS) č. 1408/71. Ohľadom námietok v súvislosti s odvodmi, ktoré navrhovateľka odvádzala ako samostatne zárobkovo činná osoba poukázala na to, že starobný dôchodok je zvýšený na základe odvodov, ktoré navrhovateľka odvádzala a na ktoré bol vystavený pobočkou Sociálnej poisťovne evidenčný list dôchodkového poistenia. Ohľadom namietaných rokov 1986,1987, 1988, 1994 a 1989 uviedla, že sa jedná o výpočet podľa zákona č. 100/1988 Zb. o sociálnom zabezpečení a jedná sa o najvýhodnejší výpočet starobného dôchodku navrhovateľky, kedy sa zohľadňuje päť rokov s najvyššími hrubými zárobkami. Zdôraznila, že 985 dní v Slovenskej republike je výška obdobia dôchodkového poistenia k 1. máju 2004 a čo sa týka odpracovaných rokov v Českej republike poukázala na to, že tieto údaje boli poskytnuté Českou správou sociálneho zabezpečenia. K možným odlišným dobám započítaným v Slovenskej republike a v Českej republike uviedla, že Česká správa sociálneho zabezpečenia má odlišný výpočet dôb, ako napr. má aj nemecká poisťovňa. Právny zástupca navrhovateľky sa na pojednávanie súdu dňa 20.4.2016 napriek riadnemu predvolaniu nedostavil, svoju neúčasť na ňom neospravedlnil a ani nepožiadal o jeho odročenie, hoci bol o termíne pojednávania riadne a s dostatočným predstihom upovedomený, a preto súd podľa § 101 ods. 2 Občianskeho súdneho poriadku (ďalej len O.s.p.) vec prejednal v jeho neprítomnosti. Zástupkyňa odporkyne sa v plnom rozsahu pridŕžala písomných vyjadrení doložených do súdneho spisu a napadnuté rozhodnutie číslo XXX XXX XXXX X zo dňa 17. októbra 2013 v spojení so zmenovými rozhodnutím zo dňa 23. januára 2014 a 27. októbra 2014 žiadala ako vecne správne potvrdiť. Podľa § 20 zákona č. 100/1988 Zb.o sociálnom zabezpečení v znení neskorších predpisov občan má podľa dĺžky zamestnania a podľa dosiahnutého veku nárok na starobný dôchodok alebo na pomerný starobný dôchodok. Podľa § 21 ods. 2 cit. zákona žena má nárok na starobný dôchodok, ak bola zamestnaná najmenej 25 rokov a dosiahla vek aspoň a) 53 rokov, ak vychovala päť alebo viac detí, b) 54 rokov, ak vychovala tri alebo štyri deti, c) 55 rokov, ak vychovala dve deti, d) 56 rokov, ak vychovala jedno dieťa, alebo e) 57 rokov. ak pre ňu nie je výhodnejšie ustanovenie odseku 1; pri posudzovaní nároku ženy na starobný dôchodok sa prihliada na deti uvedené v § 9 ods. 1 písm. e) a na deti, ktoré vychovala ako pestúnka v osobitných zariadeniach pestúnskej starostlivosti. Podľa § 12 ods. 1 cit. zákona priemerný mesačný zárobok je mesačný priemer hrubých zárobkov dosiahnutých v piatich zárobkove najlepších kalendárnych rokoch v rozhodnom období; ak prichádza do úvahy viac rozhodných období, je priemerným mesačným zárobkom mesačný priemer hrubých zárobkov z toho rozhodného obdobia, v ktorom je tento priemer najvyšší. Podľa § 12 ods. 2 veta prvá cit. zákona hrubým zárobkom je vymeriavací základ na určenie poistného na nemocenské poistenie a dôchodkové zabezpečenie ustanovený osobitným predpisom. Podľa § 12 ods. 3 písm. a) cit. zákona rozhodným obdobím je obdobie desiatich po sebe nasledujúcich kalendárnych rokov pred rokom, v ktorom vznikol nárok na dôchodok, Podľa 12 ods. 4 cit. zákona päť zárobkove najlepších kalendárnych rokov sa zisťuje porovnaním hrubých zárobkov za jednotlivé celé kalendárne roky. Podľa § 259 ods. 1 zákona č. 461/2003 Z.z. o sociálnom poistení v znení neskorších predpisov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261 ods. 3 písm. b) zákona č. 461/2003 Z.z. o sociálnom poistení v znení neskorších predpisov poistencovi, ktorému vznikol nárok na výplatu starobného dôchodku pred 1. januárom 2004, zvyšuje sa starobný dôchodok za obdobie dôchodkového poistenia získané po 31. decembri 2003 do 31. júla 2006, ak tento zákon neustanovuje inak, počas poberania tohto dôchodku alebo jeho časti za každých 90 dní dôchodkového poistenia o 0,75% priemerného mesačného zárobku, z ktorého sa vymeral starobný dôchodok. Podľa § 66 ods. 2 cit. zákona ak poistenec bol dôchodkovo poistený po splnení podmienok nároku na starobný dôchodok a nepoberal tento dôchodok alebo jeho časť, suma starobného dôchodku sa určí podľa odseku 1 a pripočíta sa k nej suma určená ako súčin súčtu osobných mzdových bodov získaných za obdobie dôchodkového poistenia po vzniku nároku na starobný dôchodok a aktuálnej dôchodkovej hodnoty. Takto určená suma starobného dôchodku sa zvýši o 0,5% za každých 30 dní dôchodkového poistenia získaných po vzniku nároku na starobný dôchodok bez poberania tohto dôchodku alebo jeho časti. Podľa § 66 ods. 3 zákona č. 461/2003 Z.z. o sociálnom poistení v znení neskorších predpisov ak poistenec bol dôchodkovo poistený po splnení podmienok nároku na starobný dôchodok a poberal tento dôchodok alebo jeho časť, suma starobného dôchodku odo dňa nasledujúceho po zániku dôchodkového poistenia sa určí tak, že k sume starobného dôchodku vyplácaného ku dňu zániku dôchodkového poistenia sa pripočíta suma určená ako súčin súčtu jednej polovice osobných mzdových bodov získaných za obdobie dôchodkového poistenia počas poberania starobného dôchodku alebo jeho časti a aktuálnej dôchodkovej hodnoty platnej ku dňu nasledujúcemu po zániku dôchodkového poistenia. Podľa § 66 ods. 8 cit. zákona všeobecný vymeriavací základ na určenie osobného mzdového bodu za posledný rok dôchodkového poistenia po vzniku nároku na starobný dôchodok je všeobecný vymeriavací základ ustanovený na kalendárny rok, ktorý dva roky predchádza kalendárnemu roku, za ktorý sa zisťuje osobný mzdový bod. Všeobecný vymeriavací základ na určenie osobného mzdového bodu za predposledný rok dôchodkového poistenia po vzniku nároku na starobný dôchodok je všeobecný vymeriavací základ ustanovený na kalendárny rok, ktorý predchádza kalendárnemu roku, za ktorý sa zisťuje osobný mzdový bod. Podľa § 293l ods. 1 cit. zákona starobný dôchodok priznaný v sume určenej podľa predpisov účinných pred 1. januárom 2004 a starobný dôchodok, na ktorý bol prekvalifikovaný pomerný starobný dôchodok, sa zvyšuje za obdobie dôchodkového poistenia získané po 31. júli 2006 podľa § 66 ods. 2 až 9. Podľa § 112 ods. 4 cit. zákona výplata dávky sa zastaví, uvoľní alebo sa dávka vypláca v nižšej sume alebo vo vyššej sume, ak sa zmenia skutočnosti rozhodujúce na nárok na výplatu dávky. Podľa § 112 ods. 6 cit. zákona dávka sa odníme, zníži alebo jej výplata sa zastaví odo dňa nasledujúceho po dni, ktorým uplynulo obdobie, za ktoré sa dávka už vyplatila. Podľa § 82 ods. 1 zákona č. 461/2003 Z.z. o sociálnom poistení v znení účinnom do 31.12.2012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82 ods. 3 cit. zákona na zvýšenie dôchodkovej dávky je rozhodujúca mesačná suma dôchodkovej dávky vyplácaná ku dňu, od ktorého sa zvyšuje. Podľa § 82 ods. 9 cit. zákona zvýšenie dôchodkových dávok sa zlučuje s dôchodkovou dávkou, pri ktorej toto zvýšenie patrí. Podľa § 82 ods. 1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2 písm. a)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2013 ako súčet 50% medziročného rastu spotrebiteľských cien a 50% medziročného rastu priemernej mesačnej mzdy, z priemernej mesačnej sumy starobného dôchodku,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82 ods. 13 cit. zákona dôchodková dávka, ktorej suma bola určená s prihliadnutím na obdobie poistenia získané v cudzine podľa osobitného predpisu alebo podľa medzinárodnej zmluvy, sa zvýši o pomernú časť pevnej sumy ustanovenej podľa odseku 12 písm. a), ktorá zodpovedá pomernej časti, v akej sa priznal čiastkový dôchodok podľa predpisov Slovenskej republiky. Podľa § 293ce ods. 3 písm. a) zákona č. 461/2003 Z.z. o sociálnom poistení v znení zákona č. 252/2012 účinnom od 1.9.2012 pevná suma zvýšenia starobného dôchodku sa určí percentom, ktoré sa určí ako súčet 50% medziročného rastu spotrebiteľských cien a 50% medziročného rastu priemernej mesačnej mzdy v hospodárstve Slovenskej republiky vykázaných štatistickým úradom za prvý polrok roku 2012, z priemernej mesačnej sumy starobného dôchodku vykázanej Sociálnou poisťovňou k 30. júnu 2012. Podľa § 1 opatrenia Ministerstva práce, sociálnych vecí a rodiny Slovenskej republiky č. 229/2006 Z.z. , ktorým sa ustanovuje percento zvýšenia dôchodkovej dávky v roku 2006 dôchodkové dávky v roku 2006 sa zvyšujú o 5,95%. Podľa § 1 opatrenia Ministerstva práce, sociálnych vecí a rodiny Slovenskej republiky č. 197/2007 Z.z. , ktorým sa ustanovuje percento zvýšenia dôchodkovej dávky v roku 2007 dôchodkové dávky v roku 2007 sa zvyšujú o 6,25%. Podľa § 1 opatrenia č. 136/2008 Z.z. Ministerstva práce, sociálnych vecí a rodiny Slovenskej republiky, ktorým sa ustanovuje percento zvýšenia dôchodkovej dávky v roku 2008 dôchodkové dávky v roku 2008 sa zvyšujú o 5,0%. Podľa § 293ar ods. 1 zákona č. 461/2003 Z.z. o sociálnom poistení v znení neskorších predpisov suma dávky, na ktorú vznikol nárok predo dňom zavedenia eura v Slovenskej republike (ďalej len "deň zavedenia eura") a o ktorej nebolo právoplatne rozhodnuté do dňa bezprostredne predchádzajúceho dňu zavedenia eura, sa určí v slovenských korunách a za obdobie od vzniku nároku na výplatu dávky do dňa bezprostredne predchádzajúceho dňu zavedenia eura sa prepočíta na sumu v eurách podľa konverzného kurzu. Suma dávky určená v slovenských korunách patriaca odo dňa zavedenia eura sa prepočíta na sumu v eurách podľa konverzného kurzu a zaokrúhli sa na 10 eurocentov nahor. Podľa § 2 ods. 2 zákona č. 659/2007 Z.z. o zavedení meny euro v Slovenskej republike a o zmene a doplnení niektorých zákonov v znení neskorších predpisov na účely súvisiace s prípravou na prechod a prechodom na euro, vrátane duálneho zobrazovania, sa prepočty a premeny všetkých súm zo slovenskej meny na eurá povinne vykonávajú výlučne podľa konverzného kurzu, pravidiel pre zaokrúhľovanie a ďalších pravidiel pre prechod na euro a postupom podľa tohto zákona a osobitných predpisov tak, aby čiastkové výpočty a výsledné prepočty konečných peňažných súm zo slovenskej meny na eurá boli čo najpresnejšie a bez vplyvu na zvýšenie ich reálnej finančnej hodnoty a cenovej úrovne v dôsledku prípravy na prechod a prechodu na euro. Podľa § 1 opatrenia Ministerstva práce, sociálnych vecí a rodiny Slovenskej republiky č. 450/2008 Z.z., ktorým sa ustanovuje percento zvýšenia dôchodkovej dávky v roku 2009 dôchodkové dávky v roku 2009 sa zvyšujú o 6,95%. Podľa § 1 opatrenia Ministerstva práce, sociálnych vecí a rodiny Slovenskej republiky č. 413/2009 Z.z., ktorým sa ustanovuje percento zvýšenia dôchodkovej dávky v roku 2010 dôchodkové dávky v roku 2010 sa zvyšujú o 3,05%.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Podľa § 1 písm. a) opatrenia Ministerstva práce, sociálnych vecí a rodiny Slovenskej republiky č. 329/2012 Z.z., ktorým sa ustanovuje pevná suma zvýšenia dôchodkovej dávky a percento zvýšenia úrazovej renty v roku 2013 dôchodková dávka v roku 2013 sa zvyšuje takto: starobný dôchodok o 11,20 eura. Podľa článku 45 ods. 1 nariadenia Rady (EHS) č. 1408/71 o uplatňovaní systémov sociálneho zabezpečenia na zamestnané osoby, samostatne zárobkovo činné osoby a členov ich rodín pohybujúcich sa v rámci spoločenstva ak právne predpisy členského štátu podmieňujú nadobudnutie, zachovanie alebo znovunadobudnutie nároku na dávky dosiahnutím dôb poistenia, zohľadní inštitúcia tohto členského štátu do takej miery, ako je to potrebné, doby poistenia započítané podľa právnych predpisov iného členského štátu tak, akoby sa dosiahli podľa jeho vlastných právnych predpisov. Podľa článku 46 ods. 1 cit. nariadenia ak sa na pracovníka vzťahovali právne predpisy členského štátu a ak spĺňa podmienky požadované právnymi predpismi tohto členského štátu na nárok na dávky bez toho, aby bolo potrebné uplatniť článok 45, príslušná inštitúcia tohto členského štátu vypočíta výšku dávky v zmysle právnych predpisov, ktoré uplatňuje, a stanoví výšku dávky, ktorá zodpovedá celkovej dobe poistenia, ktorá sa zohľadňuje v zmysle týchto právnych predpisov. Táto inštitúcia stanoví aj výšku dávky, ktorá by pracovníkovi patrila, ak by sa uplatnili pravidlá podľa odseku 2 písm. a) a b). Zohľadní sa vyššia z takto stanovených dávok. Podľa článku 46 ods. 2 cit. nariadenia ak sa na pracovníka vzťahovali právne predpisy členského štátu a tento pracovník nespĺňa podmienky na priznanie dávok, pokiaľ by sa nezohľadnili ustanovenia článku 45, príslušná inštitúcia členského štátu bude postupovať podľa nasledujúcich pravidiel: a) táto inštitúcia vypočíta teoretickú výšku dávky, na ktorú by si mohla dotknutá osoba uplatniť nárok za predpokladu, že všetky doby poistenia, ktoré sa jej započítajú podľa právnych predpisov členských štátov, ktoré sa na pracovníka vzťahovali, sa dosiahli v danom štáte podľa právnych predpisov, ktoré uplatňuje, v deň priznania dávky. Ak podľa týchto právnych predpisov výška dávky nezávisí na trvaní doby poistenia, táto výška sa považuje za teoretickú výšku uvedenú v tomto pododseku; b) príslušná inštitúcia následne stanoví skutočnú výšku dávky na základe teoretickej výšky uvedenej v predchádzajúcom pododseku a podľa pomeru trvania doby poistenia dosiahnutých pred vznikom poistnej udalosti podľa právnych predpisov, ktoré uplatňuje táto inštitúcia, k celkovému trvaniu doby poistenia dosiahnutej pred vznikom poistnej udalosti podľa právnych predpisov dotknutých členských štátov. V preskúmavanej veci súd zistil, že na základe žiadosti navrhovateľky o starobný dôchodok spísanej dňa 23.1.2003, ktorou navrhovateľka žiadala o priznanie starobného dôchodku od 23.10.2000 odporkyňa rozhodnutím číslo XXX XXX XXXX zo dňa 8. augusta 2005 podľa ustanovenia § 21 zákona č. 100/1988 Zb. o sociálnom zabezpečení v znení zákona č. 107/1999 Z.z. priznala navrhovateľke od 23.10.2000 starobný dôchodok v sume 5016 Sk mesačne. Rozhodnutím číslo XXX XXX XXXX zo dňa 10. októbra 2005 odporkyňa podľa ustanovenia § 21 zákona č. 100/1988 Zb. o sociálnom zabezpečení v znení zákona č. 107/1999 Z.z. , podľa ustanovenia § 259 zákona č. 461/2003 Z.z. o sociálnom poistení a čl. 11 Zmluvy medzi Slovenskou republikou a Českou republikou o sociálnom zabezpečení priznala navrhovateľke od 23.10.2000 starobný dôchodok v 1 183 Sk mesačne. Ďalším rozhodnutím číslo XXX XXX XXXX zo dňa 10. októbra 2005 odporkyňa podľa ustanovenia § 21 zákona č. 100/1988 Zb. o sociálnom zabezpečení v znení zákona č. 107/1999 Z.z., podľa ustanovenia § 259 zákona č. 461/2003 Z.z. o sociálnom poistení a čl. 46 ods. 2nariadenia Rady (EHS) č. 1408/71 upravila navrhovateľke od 1.5.2004 starobný dôchodok v sume 2 423 Sk mesačne. Navrhovateľka proti týmto rozhodnutiam opravný prostriedok nepodala, v dôsledku čoho rozhodnutia nadobudli právoplatnosť. Písomným podaním zn. XXX XXX XXX/XXX zo dňa 26.11.2012 doručeným odporkyni dňa 3.12.2012 Česká práva sociálneho zabezpečenia Praha zaslala formulár E 205 CZ s potvrdenou dobou poistenia, ktorú navrhovateľka získala podľa českých právnych predpisov včítane dodatočne zhodnotenej doby štúdia na Leningradskej štátnej pedagogickej vysokej škole za obdobie od 1.9.1955 do 19.7.1960 a uviedla, že jej zmenové rozhodnutie (t.j. Českej správy sociálneho zabezpečenia Praha) obdrží odporkyňa na vedomie vo zvláštnej zásielke. Zo zaslaného formulára E 205 CZ zo dňa 26.11.2012 vyplýva, že celková doba poistenia v českom systéme sociálneho poistenia pre získanie nároku na dávky, t.j. doby ktoré sa vezmú do úvahy iba pre získanie nároku na dávky ako aj doby ktoré sa vezmú do úvahy iba pre výpočet dávok predstavujú 10909 dní. Dňa 3.4.2013 odporkyňa obdržala dve rozhodnutia Českej správy sociálneho zabezpečenia Praha. Rozhodnutie č.j. XXX XXX XXX/XXX č. I. zo dňa 19.3.2013/VL, ktorým Česká správa sociálneho zabezpečenia podľa ustanovenia § 56 ods. 1 písm. b) zákona č. 155/1995 Sb. o dôchodkovom poistení v znení neskorších predpisov a podľa čl. 11 Zmluvy medzi Slovenskou republikou a Českou republikou o sociálnom zabezpečení (ďalej len „Zmluva“) navrhovateľke od 23.10.2000 navrhovateľke zvýšila starobný dôchodok na 4 399 Kč mesačne, od decembrovej splátky dôchodku v roku 2000 je v sume 4554 Kč mesačne, od decembrovej splátky dôchodku v roku 2001 je starobný dôchodok v sume 4814 Kč mesačne, od januárovej splátky dôchodku v roku 2003 je starobný dôchodok v sume 4948 Kč mesačne, od januárovej splátky dôchodku v roku 2004 je starobný dôchodok v sume 5039 Kč mesačne. V odôvodnení tohto rozhodnutia Česká správa sociálneho zabezpečenia Praha okrem iného uviedla, že vzhľadom na to, že podľa českých právnych predpisov bola dodatočne započítaná doba štúdia na Leningradskej štátnej pedagogickej vysokej škole za dobu od 1.9.1955 do 26.9.1958 a od 25.2.1960 do 19.7.1960 v dĺžke 1178 dní, pretože štúdium na Leningradskej štátnej pedagogickej vysokej škole bolo podľa rozhodnutia Ministerstva školstva, mládeže a telovýchovy Českej republiky postavené na roveň štúdiu na vysokej škole v Českej republike, vykonala Česká správa sociálneho zabezpečenia ku dňu 23.10.2000 nový výpočet dôchodku podľa čl. 11 „Zmluvy“. Výsledná výška dôchodku by robila 4399 Kč mesačne, výška dôchodku, ktorú Česká správa sociálneho zabezpečenia účastníkovi konania vyplácala k rovnakému dňu robila 4079 Kč mesačne. Z vyššie uvedeného je zrejmé, že dôchodok bol vyplácaný v nižšej čiastke ako náleží, z tohto dôvodu sa dôchodok v zmeske § 56 ods. 1 písm. b) zákona č. 155/1995 Sb. v platnom znení upravuje na čiastku uvedenú v tomto rozhodnutí. V rozhodnutí č.j. XXX XXX XXX/XXX č. II. zo dňa 19.3.2013/VL Česká správa sociálneho zabezpečenia navrhovateľke upravila od 1.5.2004 s prihliadnutím na článok 118 ods. 1 nariadenia Rady (EHS) č. 574/72 výšku starobného dôchodku na čiastku 5 747 Kč mesačne, ktorá bola postupne zvyšovaná podľa zákonných predpisov o zvyšovaní dôchodkov v rokoch 2005 až 2012 a od poslednej splátky dôchodku v januári 2013 navrhovateľke patrí starobný dôchodok vo výške 8095 Kč mesačne. Na základe týchto skutočností odporkyňa rozhodnutím číslo XXX XXX XXXX X zo dňa 17. októbra 2013 v spojení so zmenovým rozhodnutím zo dňa 23. januára 2014 a 27. októbra 2014 podľa § 21 zákona č. 100/1988 Zb. o sociálnom zabezpečení v znení neskorších predpisov, §112 ods. 4 a 6, § 259 ods. 1, § 261 ods. 3 písm. b), 66 ods. 3, § 293l ods. 1 zákona č. 461/2003 Z.z. o sociálnom poistení v znení zákona č. 271/2004 Z.z. a podľa čl. 46 ods. 2 nariadenia Rady (EHS) č. 1408/71 o uplatňovaní systémov sociálneho zabezpečenia na zamestnané osoby, samostatne zárobkovo činné osoby a členov ich rodín pohybujúcich sa v rámci spoločenstva znížila navrhovateľke od 24. decembra 2013 starobný dôchodok na sumu 113,90 eur mesačne. V uvedenej sume je zahrnutá úprava podľa zákona č. 107/1999 Z.z. o zvyšovaní podľa zákona č. 233/2000 Z.z., podľa zákona č. 385/2001 Z.z., podľa zákona č. 306/2002 Z.z. a zvýšenie podľa zákona č. 222/2003 Z.z. a podľa 293a zákona č. 461/2003. Starobný dôchodok bol vymeraný z III. pracovnej kategórie, bol vypočítaný z priemerného mesačného zárobku za roky 1986, 1987, 1988, 1994 a 1989, ktorý po úprave pre výpočet dôchodku je 2 755 Sk. Celková započítaná doba zamestnania je 32 rokov, pre výšku dôchodku je rozhodujúcich 30 rokov, z toho v III. pracovnej kategórii 30 rokov. Teoretická suma starobného dôchodku je celkom 1516 Sk. Starobný dôchodok bol navrhovateľke podľa čl. 46 ods. 2 nariadenia Rady (EHS) č. 1408/71 priznaný iba v sume zodpovedajúcej obdobiu dôchodkového poistenia získaného podľa právnych predpisov Slovenskej republiky a suma starobného dôchodku, ktorá navrhovateľke patrila k 1. máju 2004 za obdobie dôchodkového poistenia získaného podľa právnych predpisov Slovenskej republiky je určená ako podiel, ktorý zodpovedá pomeru dôb poistenia získaných podľa právnych predpisov Slovenskej republiky k úhrnu dôb zhodnotených na nárok saj podľa právnych predpisov Českej republiky. Starobný dôchodok v sume 135 Sk mesačne je určený ako časť z teoretickej sumy starobného dôchodku v sume 1 516 Sk, ktorá zodpovedá dĺžke poistenia získanej podľa právnych predpisov Slovenskej republiky 985 dní delenej úhrnom dôb zhodnotených na nárok a teoretickú sumu starobného dôchodku získaných podľa právnych predpisov Slovenskej republiky a Českej republiky v počte 11 120 dní, čo predstavuje koeficient 0,088579 násobený teoretickou sumou starobného dôchodku 1 516 Sk, čo po zaokrúhlení je 135 Sk mesačne. Navrhovateľka po vzniku nároku na starobný dôchodok podľa právnych predpisov Slovenskej republiky získala doby poistenia podľa právnych predpisov Slovenskej republiky, v počte 1836 dní, za ktoré patrí zvýšenie teoretickej sumy starobného dôchodku podľa § 66 ods. 2 zákona č. 461/2003 Z.z. o 0,5% za každých 30 dní dôchodkového poistenia získaných po vzniku nároku na starobný dôchodok bez poberania dôchodku alebo jeho časti, t.j. za 1836 dní dôchodkového poistenia o 21,64420%, t.j. o 597 Sk mesačne a suma starobného dôchodku 732 Sk mesačne po zaokrúhlení je určená súčtom súm 135 Sk a 597 Sk. K tejto sume patrí zvýšenie podľa zákona č. 107/1999 Z.z. o 81,4%, t.j. o 595,848 Sk a zvýšenie o pevnú sumu 1 010 Sk upravenú koeficientom 0,08858129 na sumu 89,467 a zvýšenie podľa zákona č 233/2000 Z.z. o 5%, t.j. o 71 Sk na sumu 1 489 Sk mesačne a 21 Sk (pevnú sumu 228 Sk upravenú koeficientom) na sumu 1 510 Sk mesačne. Starobný dôchodok navrhovateľky bol ďalej zvýšený podľa zákona č. 385/2001 Z.z. o 7%, t.j. o 106 Sk na sumu 1 616 Sk mesačne, zvýšený podľa zákona č. 306/2002 Z.z. o 5%, t.j. o 81 Sk na sumu 1 697 Sk mesačne, zvýšený podľa zákona č. 222/2003 Z.z. o 6%, t.j. o 102 Sk na sumu 1 799 Sk mesačne, podľa § 293a ods. 2 zákona č. 461/2003 Z.z. v znení zákona č. 43/2004 Z.z. o 4%, t.j. o 72 Sk na sumu 1 871 Sk mesačne, podľa 293a ods. 4 zákona č. 461/2003 Z.z. v znení zákona č. 43/2004 Z.z. o 3,4%, t.j. o 64 Sk na sumu 1 935 Sk mesačne a podľa § 82 a § 293az ods. 4 zákona č. 461/2003 Z.z. v znení zákona č. 449/2008 Z.z. o 8,85%, t.j. o 172 Sk na sumu 2 107 Sk mesačne. Navrhovateľka v období po 31. decembri 2003 počas poberania starobného dôchodku bola dôchodkovo poistená od 1.1.2004 do 31.12.2004 a od 1.1.2005 do 31.12.2005, v počte 731 dní obdobia dôchodkového poistenia za ktoré patrí zvýšenie podľa § 261 ods. 3 písm. b) zákona č. 461/2003 Z.z. takže suma starobného dôchodku navrhovateľky za toto obdobie predstavuje 2 273 Sk mesačne a je určená súčtom súm 2 107 (suma starobného dôchodku vyplácaná k 31.12.2005) a 166 Sk (priemerný mesačný zárobok, z ktorého sa vymeral starobný dôchodok je 2 755 Sk mesačne, zvýšenie za 720 dní dôchodkového poistenia t.j. 8 x 90 dní o 6,00% priemerného mesačného zárobku = 166 Sk).Suma starobného dôchodku sa ďalej zvýšila od 1. júla 2006 o 5,95%, t.j. o 136 Sk na sumu 2 409 Sk mesačne. Navrhovateľka v období pred 1. augustom 2006 bola od 1.1.2006 do 31.7.2006 dôchodkovo poistená, v počte 212 dní obdobia dôchodkového poistenia za ktoré patrí zvýšenie podľa § 261 ods. 3 písm. b) zákona č. 461/2003 Z.z. takže suma starobného dôchodku navrhovateľky za toto obdobie predstavuje 2 451 Sk mesačne a je určená súčtom súm 2 409 (suma starobného dôchodku vyplácaná k 31.12.2006) a 42 Sk (priemerný mesačný zárobok, z ktorého sa vymeral starobný dôchodok je 2 755 Sk mesačne, zvýšenie za 180 dní dôchodkového poistenia t.j. 2 x 90 dní o 1,50% priemerného mesačného zárobku = 42 Sk). Suma starobného dôchodku bola ďalej zvýšená o 6,25%, t.j. o 153 Sk na sumu 2 604 Sk mesačne a o 5%, t.j. o 131 Sk na 2 735 Sk mesačne. Suma starobného dôchodku 2 735 Sk po prepočítaní sumy dôchodku na eurá ( 2 735 : 30,1260 = 90,7853) a po zaokrúhlení o 10 eurocentov suma starobného dôchodku je 90,80 eur mesačne. Suma starobného dôchodku bola ďalej zvýšená o 6,95%, t.j. 6,40 eur na 97,20 eur mesačne a o 3,05%, t.j. o 3,00 eur na 100,20 eur mesačne. Navrhovateľka po 31.7.2006 počas poberania starobného dôchodku bola dôchodkovo poistená, v období od 1.8.2006 do 31.12.2006 získala osobný vymeriavací základ 36 600,- Sk, všeobecný vymeriavací základ je 225 132 Sk a osobný mzdový bod 0,1626; od 1.1.2007 do 31.12.2007 získala osobný vymeriavací základ 92 700 Sk, všeobecný vymeriavací základ je 241 752 Sk a osobný mzdový bod 0,3835; od 1.1.2008 do 31.12.2008 získala osobný vymeriavací základ 97 200 Sk, všeobecný vymeriavací základ je 261 384 Sk a osobný mzdový bod 0,3719; od 1.1.2009 do 31.12.2009 získala osobný vymeriavací základ 3 546 eur, všeobecný vymeriavací základ je 8 676,36 eur a osobný mzdový bod 0,487; od 1.1.2010 do 31.5.2010 získala osobný vymeriavací základ 1 597,90 eur, všeobecný vymeriavací základ je 8 676,36 eur a osobný mzdový bod 0,1842. Súčet osobných mzdových bodov za obdobie dôchodkového poistenia počas poberania starobného dôchodku je 1,5109. Zvýšenie starobného dôchodku patriace za obdobie dôchodkového poistenia počas poberania tohto dôchodku podľa § 293l ods. 1 v súlade s § 66 ods. 3 zákona č. 461/2003 Z.z. predstavuje 6,96872407 eur mesačne a bolo určené ako súčin jednej polovice osobných mzdových bodov 0,75545 a aktuálnej dôchodkovej hodnoty platnej k 1.6.2010, ktorá predstavuje 9,2246 eur. Navrhovateľke bol k 31.5.2010 vyplácaný starobný dôchodok v sume 100,20 eur mesačne. Suma starobného dôchodku je určená súčtom súm 100,20 eur a 6,96872407 eur a predstavuje sumu starobného dôchodku 107,20 eur mesačne. Navrhovateľke bola suma starobného dôchodku ďalej zvýšená od 1. januára 2011 o 1,8%, t.j. o 2,00 eur na sumu 109,20 eur mesačne, od 1. januára 2012 o 3,3%, t.j. o 3,70 eur na sumu 112,90 eur mesačne a od 1.1.2013 o 1,00 eur na 113,90 eur mesačne (súčin pevnej sumy zvýšenia starobného dôchodku v roku 2013, t.j. 11,20 eur mesačne a koeficientu 0,828100). V preskúmavanej veci súd ďalej zistil, že navrhovateľka narodená dňa XX.XX.XXXX vychovala jedno dieťa a nárok na starobný dôchodok jej vznikol dovŕšením veku 56 rokov dňa 14.10.1995, t.j. za účinnosti zákona č. 100/1988 Zb. o sociálnom zabezpečení v znení neskorších predpisov. Vzhľadom na ust. § 259 ods. 1 zákona č. 461/2003 Z.z. o sociálnom poistení v znení neskorších predpisov odporkyňa správne posudzovala nárok navrhovateľky podľa predpisov účinných do 31. decembra 2003, t.j. zákona č. 100/1988 Zb. o sociálnom zabezpečení v znení neskorších predpisov a pri stanovení priemerného mesačného zárobku podľa § 12 ods. 1 zákona č. 100/1988 Zb. tento stanovila z mesačného priemeru hrubých zárobkov dosiahnutých v piatich zárobkove najlepších kalendárnych rokoch v rozhodnom období, ktorým je podľa § 12 ods. 3 písm. a) cit. zákona obdobie desiatich po sebe nasledujúcich kalendárnych rokov pred rokom, v ktorom vznikol nárok na dôchodok, čo v prípade navrhovateľky predstavovali práve roky 1986, 1987, 1988, 1994 a 1989. Z vykonaného dokazovania je nesporné, že navrhovateľka pracovala do 31.12.1992 u zamestnávateľa so sídlom na území Českej republiky a pri stanovení príslušnosti nositeľa poistenia k 31.12.1992 sa vychádzalo z ustanovení Zmluvy medzi Slovenskou republikou a Českou republikou o sociálnom zabezpečení navrhovateľovi a Správnej dohody o vykonávaní Zmluvy medzi Slovenskou republikou a Českou republikou o sociálnom zabezpečení. Po vstupe Slovenskej republiky do Európskej únie dňom 1.5.2004 bolo potrebné posudzovať nároky súvisiace so starobným dôchodkom aj v súlade s nariadeniami Rady (EHS) č. 1408/71 a č. 574/72, ktoré nadobudli v Slovenskej republike platnosť od 1.5.2004. Súd v tejto súvislosti poukazuje na to, že 985 dní, ktoré navrhovateľke boli započítané pre nárok a sumu dôchodku v Slovenskej republike predstavuje obdobie dôchodkového poistenia k 1. máju 2004. Súd má taktiež za jednoznačne preukázané, že pri určovaní novej sumy starobného dôchodku boli zohľadnené aj všetky obdobia dôchodkového poistenia, ktoré navrhovateľka získala počas poberania starobného dôchodku od 1.1.2004 do 31.5.2010. Súd konštatuje, že odporkyňa správne postupovala, keď navrhovateľke znížila od 24. decembra 2013 starobný dôchodok, nakoľko, ako sa preukázalo novými skutočnosťami, podľa českých právnych predpisov bola navrhovateľke dodatočne započítaná doba štúdia na Leningradskej štátnej pedagogickej vysokej škole od 1.9.1955 do 26.9.1958 a od 25.5.1960 do 19.7.1960 v počte 1178 dní takže navrhovateľka podľa právnych predpisov Českej republiky získala ďalšie doby poistenia, ktoré boli Sociálnej poisťovni ústredie Českou správou sociálneho zabezpečenia oznámené a teda preukázateľne došlo k zmene skutočností na určenie sumy starobného dôchodku. V konaní o preskúmanie rozhodnutia správneho orgánu vo veci dôchodkového poistenia sa súd môže zaoberať len posúdením zákonnosti toho rozhodnutia odporkyne, proti ktorému podala navrhovateľka v zákonnej lehote opravný prostriedok a ktoré tak označila za predmet preskúmania. Inými nárokmi ako bolo riešené napadnutým rozhodnutím sa zaoberať nemôže, a preto súd k námietkam navrhovateľky ohľadom skutočnosti, že jej neboli v Českej republike zarátané roky 1976 až 1980 a že konanie trvalo dlhú dobu, kým Česká správa sociálneho zabezpečenia započítala dobu štúdia neprihliadol. Súd konštatoval, že odporkyňa pri stanovení spôsobu zníženia starobného dôchodku navrhovateľky ako aj pri zvyšovaní starobného dôchodku podľa príslušných predpisov o zvyšovaní dôchodkových dávok postupovala správne a v súlade s platnými právnymi predpismi. Súd vzhľadom na vyššie uvedené napadnuté rozhodnutie číslo XXX XXX XXXX X zo dňa 17. októbra 2013 v spojení so zmenovým rozhodnutím zo dňa 23. januára 2014 a 27. októbra 2014 podľa § 250q ods. 2 O.s.p. ako vecne správne potvrdil.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https://www.kauzis.sk/judikatura/r/ECLI:SK:KSBA:2016:1013202161.2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