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5Sd/50/2014 z 16. 2. 2016</w:t>
      </w:r>
    </w:p>
    <w:p>
      <w:r>
        <w:t>Uznesenie Krajského súdu Bratislava z 16. februára 2016, sp. zn. 5Sd/50/2014, ECLI:SK:KSBA:2016:1014200538.2</w:t>
      </w:r>
    </w:p>
    <w:p>
      <w:r>
        <w:t>Súd: Krajský súd Bratislava</w:t>
      </w:r>
    </w:p>
    <w:p>
      <w:r>
        <w:t>Spisová značka: 5Sd/50/2014</w:t>
      </w:r>
    </w:p>
    <w:p>
      <w:r>
        <w:t>ECLI: ECLI:SK:KSBA:2016:1014200538.2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5Sd/50/2014 Identifikačné číslo súdneho spisu: 1014200538 Dátum vydania rozhodnutia: 17. 02. 2016 Meno a priezvisko sudcu, VSÚ: JUDr. Milota Tóthová ECLI: ECLI:SK:KSBA:2016:1014200538.2</w:t>
      </w:r>
    </w:p>
    <w:p>
      <w:r>
        <w:t>Uznesenie Krajský súd v Bratislave v právnej veci navrhovateľky Z.. J. Š., U. Y. J. XXXX/XXX, O. E.,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16.12.2013 žiadala preskúmať rozhodnutie odporkyne číslo XXX XXX XXXX X zo dňa 18.11.2013, ktorým odporkyňa podľa § 263a ods. 5 a § 112 ods. 2 zákona č. 461/2003 Z.z. o sociálnom poistení v znení zákona č. 529/2006 Z.z. navrhovateľka má od 21. augusta 2013 nárok na výplatu invalidného dôchodku podľa zákona účinného od 1. januára 2004 v sume 78,70 eur mesačne a súčasne od 21. augusta 2013 navrhovateľke zaniká nárok na invalidný dôchodok podľa zákona účinného do 31. decembra 2003.</w:t>
      </w:r>
    </w:p>
    <w:p>
      <w:r>
        <w:t>Prehlásením na pojednávaní dňa 17.2.2016 navrhovateľka vzala späť návrh zo dňa 16.12.2013 v celom rozsahu z dôvodu, že vydaním rozhodnutia číslo XXX XXX XXXX X zo dňa 8.12.2015, ktorým odporkyňa zvýšila od 5. augusta 2014 invalidný dôchodok na 128,80 eur mesačne, ďalej zvýšený od 1. januára 2016 na sumu 135,10 eur mesačne jej bolo vyhovené.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https://www.kauzis.sk/judikatura/r/ECLI:SK:KSBA:2016:1014200538.2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