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5Sd/160/2014 z 13. 1. 2016</w:t>
      </w:r>
    </w:p>
    <w:p>
      <w:r>
        <w:t>Uznesenie Krajského súdu Bratislava z 13. januára 2016, sp. zn. 5Sd/160/2014, ECLI:SK:KSBA:2016:1014201235.2</w:t>
      </w:r>
    </w:p>
    <w:p>
      <w:r>
        <w:t>Súd: Krajský súd Bratislava</w:t>
      </w:r>
    </w:p>
    <w:p>
      <w:r>
        <w:t>Spisová značka: 5Sd/160/2014</w:t>
      </w:r>
    </w:p>
    <w:p>
      <w:r>
        <w:t>ECLI: ECLI:SK:KSBA:2016:1014201235.2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5Sd/160/2014 Identifikačné číslo súdneho spisu: 1014201235 Dátum vydania rozhodnutia: 14. 01. 2016 Meno a priezvisko sudcu, VSÚ: JUDr. Milota Tóthová ECLI: ECLI:SK:KSBA:2016:1014201235.2</w:t>
      </w:r>
    </w:p>
    <w:p>
      <w:r>
        <w:t>Uznesenie Krajský súd v Bratislave v právnej veci navrhovateľky V.. K. C., H. Y., G.,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14.4.2014 žiadala preskúmať rozhodnutie odporkyne číslo XXX XXX XXXX X zo dňa 13.3.2014, ktorým odporkyňa navrhovateľke od 26. februára 2013 priznala invalidný dôchodok v sume 276,80 eur mesačne, zvýšený od 1. januára 2014 na sumu 281,30 eur mesačne (miera poklesu schopnosti vykonávať zárobkovú činnosť bola stanovená na 70%).</w:t>
      </w:r>
    </w:p>
    <w:p>
      <w:r>
        <w:t>Písomným prehlásením zo dňa 17.12.2015 navrhovateľka vzala späť návrh v celom rozsahu z dôvodu, že jej návrhu bolo v celom rozsahu vyhovené.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https://www.kauzis.sk/judikatura/r/ECLI:SK:KSBA:2016:1014201235.2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