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5S/160/2014 z 14. 3. 2016</w:t>
      </w:r>
    </w:p>
    <w:p>
      <w:r>
        <w:t>Uznesenie Krajského súdu Bratislava z 14. marca 2016, sp. zn. 5S/160/2014, ECLI:SK:KSBA:2016:1014201271.3</w:t>
      </w:r>
    </w:p>
    <w:p>
      <w:r>
        <w:t>Súd: Krajský súd Bratislava</w:t>
      </w:r>
    </w:p>
    <w:p>
      <w:r>
        <w:t>Spisová značka: 5S/160/2014</w:t>
      </w:r>
    </w:p>
    <w:p>
      <w:r>
        <w:t>ECLI: ECLI:SK:KSBA:2016:1014201271.3</w:t>
      </w:r>
    </w:p>
    <w:p>
      <w:r>
        <w:t>Dátum vydania: 14. 3. 2016</w:t>
      </w:r>
    </w:p>
    <w:p>
      <w:r>
        <w:t>Forma: Uznesenie</w:t>
      </w:r>
    </w:p>
    <w:p>
      <w:pPr>
        <w:pStyle w:val="Heading2"/>
      </w:pPr>
      <w:r>
        <w:t>Text rozhodnutia</w:t>
      </w:r>
    </w:p>
    <w:p>
      <w:r>
        <w:t>Súd: Krajský súd Bratislava Spisová značka: 5S/160/2014 Identifikačné číslo súdneho spisu: 1014201271 Dátum vydania rozhodnutia: 15. 03. 2016 Meno a priezvisko sudcu, VSÚ: JUDr. Dáša Filová ECLI: ECLI:SK:KSBA:2016:1014201271.3 Uznesenie Krajský súd v Bratislave v právnej veci žalobcu: Solár Housing s. r. o., Utekáč 885, 985 06 Utekáč, IČO: 45 652 333, zastúpený: Mgr. Karol Haťapka, advokát, Drieňová 34, 821 02 Bratislava, proti žalovanému: Finančné riaditeľstvo Slovenskej republiky, Lazovná 63, 974 01 Banská Bystrica, o preskúmanie zákonnosti rozhodnutia žalovaného č. XXXXXXX/X/XXXXXX/XXXX/XXX zo dňa XX.XX.XXXX, takto r o z h o d o l : Súd konanie z a s t a v u j e. Žiaden z účastníkov nemá právo na náhradu trov konania. o d ô v o d n e n i e : Žalobou doručenou tunajšiemu súdu dňa XX.XX.XXXX sa žalobca domáhal postupom podľa druhej hlavy piatej časti O.s.p. preskúmania zákonnosti rozhodnutia žalovaného č. XXXXXXX/X/XXXXXX/ XXXX/XXX zo dňa XX.XX.XXXX. T. rozhodnutím žalovaný potvrdil rozhodnutie S. úradu H. č. XXXXXXX/ X/XXXXXXX/XXXX/Fri zo dňa XX.XX.XXXX, ktorým vyrubil za zdaňovacie obdobie október XXXX rozdiel dane z pridanej hodnoty v sume XXX.XXX,XX eur, nepriznal nadmerný odpočet v sume XX.XXX,XX eur a vyrubil vlastnú daňovú povinnosť za október XXXX v sume XX.XXX,XX eur. F. správny orgán sa k žalobe žalobcu vyjadril písomne v podaní doručenom súdu dňa XX.XX.XXXX. V priebehu konania súd z výpisu z Obchodného registra Okresného súdu H. H., oddiel: G., vložka číslo: XXXXX/S zistil, že žalobca - obchodná spoločnosť G. R. s. r. o., O. XXX, XXX XX O., V.: XX XXX XXX, bola dňom XX.XX.XXXX ex offo vymazaná z obchodného registra bez právneho nástupcu. Právny zástupca žalobcu doručil súdu dňa XX.XX.XXXX S. o postúpení práv a povinností zo dňa XX.XX.XXXX, v zmysle ktorej spoločnosť G. R. s. r. o., O. XXX, XXX XX O., V.: XX XXX XXX ako postupca postúpila spoločnosti I. SK, s. r. o., C. XX, XXX XX H., V.: XX XXX XXX ako postupníkovi všetky práva a povinnosti postupcu-žalobcu v súdnom konaní vedenom na Y. súde v H. pod sp. zn. 5S XXX/XXXX vo veci žaloby proti rozhodnutiu a postupu správneho orgánu: Q. riaditeľstva G. republiky podľa § 247 a nasl. O.s.p. v súvislosti s rozhodnutím S. úradu H. č. XXXXXXX/X/XXXXXXX/XXXX/Fri zo dňa XX.XX.XXXX a rozhodnutím Q. riaditeľstva G. republiky č. XXXXXXX/X/XXXXXX/XXXX/XXX zo dňa XX.XX.XXXX. C. dohoda nadobudla platnosť i účinnosť dňa XX.XX.XXXX.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v každej konkrétnej veci v intenciách citovaných ustanovení posudzuje, či žalobca spĺňa zákonom stanovené podmienky procesnej aktívnej legitimácie na podanie žaloby v správnom súdnictve. K prevodu práv a povinností spoločnosti Solár R. s. r. o., O. XXX, XXX XX O., V.: XX XXX XXX vo veci žaloby proti Q. riaditeľstvu G. republiky o preskúmanie zákonnosti rozhodnutia Q. riaditeľstva G. republiky č. XXXXXXX/X/XXXXXX/XXXX/XXX zo dňa XX.XX.XXXX a rozhodnutia S. úradu H. č. XXXXXXX/X/XXXXXXX/XXXX/Fri zo dňa XX.XX.XXXX na spoločnosť I. SK, s. r. o., C. XX, XXX XX H., V.: XX XXX XXX došlo s účinnosťou k XX.XX.XXXX. F. G. R., s.r.o. podal žalobu na poštovú prepravu dňa XX.XX.XXXX a na tunajší súd bola doručená dňa XX.XX.XXXX. Z uvedeného vyplýva, že žalobu podala neoprávnená osoba. Vzhľadom na túto skutočnosť súd konanie v súlade s ustanovením § 250d ods. X O.s.p. zastavil. O náhrade trov konania súd rozhodol podľa § X46 ods. 1 písm. c) O.s.p. s použitím ustanovenia § 246c O.s.p. tak, že žiaden z účastníkov nemá právo na náhradu trov konania, nakoľko konanie vo veci bolo zastavené a žalovaný si neuplatnil právo na náhradu trov konania. U. rozhodnutie senát Y. súdu v Bratislave prijal pomerom hlasov X:X.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https://www.kauzis.sk/judikatura/r/ECLI:SK:KSBA:2016:1014201271.3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