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6S/168/2014 z 16. 8. 2016</w:t>
      </w:r>
    </w:p>
    <w:p>
      <w:r>
        <w:t>Uznesenie Krajského súdu Bratislava z 16. augusta 2016, sp. zn. 6S/168/2014, ECLI:SK:KSBA:2016:1014201338.1</w:t>
      </w:r>
    </w:p>
    <w:p>
      <w:r>
        <w:t>Súd: Krajský súd Bratislava</w:t>
      </w:r>
    </w:p>
    <w:p>
      <w:r>
        <w:t>Spisová značka: 6S/168/2014</w:t>
      </w:r>
    </w:p>
    <w:p>
      <w:r>
        <w:t>ECLI: ECLI:SK:KSBA:2016:1014201338.1</w:t>
      </w:r>
    </w:p>
    <w:p>
      <w:r>
        <w:t>Dátum vydania: 16. 8. 2016</w:t>
      </w:r>
    </w:p>
    <w:p>
      <w:r>
        <w:t>Forma: Uznesenie</w:t>
      </w:r>
    </w:p>
    <w:p>
      <w:pPr>
        <w:pStyle w:val="Heading2"/>
      </w:pPr>
      <w:r>
        <w:t>Text rozhodnutia</w:t>
      </w:r>
    </w:p>
    <w:p>
      <w:r>
        <w:t>Súd: Krajský súd Bratislava Spisová značka: 6S/168/2014 Identifikačné číslo súdneho spisu: 1014201338 Dátum vydania rozhodnutia: 17. 08. 2016 Meno a priezvisko sudcu, VSÚ: JUDr. Vlastimil Pavlikovský ECLI: ECLI:SK:KSBA:2016:1014201338.1 Uznesenie Krajský súd v Bratislave v právnej veci žalobcu: I.. U.. Z. Ď., I. G. XX, XXX XX I., právne zastúpený: JUDr. Ján Ščury, advokát so sídlom Laurinská 12, 811 01 Bratislava, proti žalovanému: Rektor Univerzity Komenského v Bratislave, so sídlom Šafárikovo námestie 6, 818 06 Bratislava, o preskúmanie zákonnosti rozhodnutia žalovaného č. OŠV 1799/2014 D III/2 k číslu OŠV 2942/2010 D III/2 zo dňa 12.6.2014, jednohlasne, takto r o z h o d o l : Krajský súd v Bratislave žalobu o d m i e t a . Žiaden z účastníkov n e m á právo na náhradu trov konania. o d ô v o d n e n i e : 1. Žalobou doručenou Krajskému súdu v Bratislave dňa 12.8.2014 sa žalobca domáhal preskúmania zákonnosti rozhodnutia žalovaného č. OŠV 1799/2014 D III/2 k číslu OŠV 2942/2010 D III/2 zo dňa 12.6.2014, ktorým žalovaný na základe rozsudku Najvyššieho súdu Slovenskej republiky sp. zn. 2Sžo/27/2013 zo dňa 16.4.2014 v spojení s rozsudkom Krajského súdu v Bratislave sp. zn. 4S 319/2010 zo dňa 15.2.2013 zrušil rozhodnutie dekana Právnickej fakulty UK (prvostupňový správny orgán) o jeho neprijatí na vysokoškolské štúdium a vec mu vrátil na nové konanie. 2. Podľa § 7 písm. e) Správneho súdneho poriadku (ďalej len SSP), správne súdy nepreskúmavajú rozhodnutia orgánov verejnej správy a opatrenia orgánov verejnej správy predbežnej, procesnej alebo poriadkovej povahy, ak nemohli mať za následok ujmu na subjektívnych právach účastníka konania. 3. Podľa § 97 SSP, ak tento zákon neustanovuje inak, správny súd kedykoľvek počas konania prihliada na to, či sú splnené podmienky, za ktorých môže správny súd konať a rozhodnúť (ďalej len "procesné podmienky"). 4. Podľa § 98 ods. 1 písm. g) SSP, správny súd uznesením odmietne žalobu, ak je neprípustná. 5. Predmetom súdneho prieskumu v tomto konaní bolo rozhodnutie žalovaného č. OŠV 1799/2014 D III/2 k číslu OŠV 2942/2010 D III/2 zo dňa 12.6.2014, ktorým žalovaný na základe vyššie uvedených rozsudkov Najvyššieho súdu Slovenskej republiky a Krajského súdu v Bratislave zrušil rozhodnutie dekana Právnickej fakulty UK o neprijatí žalobcu na vysokoškolské štúdium a vec mu vrátil na nové konanie. V novom konaní je povinnosťou dekana Právnickej fakulty UK dostatočne odôvodniť rozhodnutie o neprijatí na štúdium. Nakoľko žalobou napadnuté rozhodnutie je rozhodnutie procesnej povahy, ktoré nemôže mať za následok ujmu na subjektívnych právach účastníka konania, súd nemal inú možnosť ako v súlade s § 7 písm. e) v spojení s § 97 SSP a § 98 ods. 1 písm. g) SSP odmietnuť žalobu, nakoľko táto je neprípustná. 6. Podľa § 170 písm. a) SSP, žiaden z účastníkov konania nemá právo na náhradu trov konania, ak žaloba bola odmietnutá. 7. O náhrade trov konania súd rozhodol podľa § 170 písm. a) SSP tak, že žiaden z účastníkov konania nemá právo na náhradu trov konania, nakoľko žaloba bola odmietnutá. 8.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https://www.kauzis.sk/judikatura/r/ECLI:SK:KSBA:2016:1014201338.1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