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12Sp/78/2014 z 5. 6. 2016</w:t>
      </w:r>
    </w:p>
    <w:p>
      <w:r>
        <w:t>Uznesenie Krajského súdu Bratislava z 5. júna 2016, sp. zn. 12Sp/78/2014, ECLI:SK:KSBA:2016:1014201778.1</w:t>
      </w:r>
    </w:p>
    <w:p>
      <w:r>
        <w:t>Súd: Krajský súd Bratislava</w:t>
      </w:r>
    </w:p>
    <w:p>
      <w:r>
        <w:t>Spisová značka: 12Sp/78/2014</w:t>
      </w:r>
    </w:p>
    <w:p>
      <w:r>
        <w:t>ECLI: ECLI:SK:KSBA:2016:1014201778.1</w:t>
      </w:r>
    </w:p>
    <w:p>
      <w:r>
        <w:t>Dátum vydania: 5. 6. 2016</w:t>
      </w:r>
    </w:p>
    <w:p>
      <w:r>
        <w:t>Forma: Uznesenie</w:t>
      </w:r>
    </w:p>
    <w:p>
      <w:pPr>
        <w:pStyle w:val="Heading2"/>
      </w:pPr>
      <w:r>
        <w:t>Text rozhodnutia</w:t>
      </w:r>
    </w:p>
    <w:p>
      <w:r>
        <w:t>Súd: Krajský súd Bratislava Spisová značka: 12Sp/78/2014 Identifikačné číslo súdneho spisu: 1014201778 Dátum vydania rozhodnutia: 06. 06. 2016 Meno a priezvisko sudcu, VSÚ: JUDr. Ľubomír Šramko ECLI: ECLI:SK:KSBA:2016:1014201778.1 Uznesenie Krajský súd v Bratislave v právnej veci navrhovateľa: J. J. S., bytom Č. XX, L. proti odporcovi: Centrum právnej pomoci so sídlom Námestie slobody 12, Bratislava o opravnom prostriedku navrhovateľa zo dňa 15.10.2014 voči rozhodnutiu odporcu Sp. zn.: 7729/2014-KaBa, ČRZ: 56034/21014 zo dňa 24.9.2014 takto r o z h o d o l : Krajský súd v Bratislave konanie z a s t a v u j e . Krajský súd v Bratislave p o s t u p u j e vec na ďalšie konanie riaditeľke Centra právnej pomoci so sídlom Námestie slobody 12, Bratislava, príslušnej na jej prejednanie a rozhodnutie. Žiaden z účastníkov konania nemá právo na náhradu trov tohto konania o d ô v o d n e n i e : Prostredníctvom odporcu bol Krajskému súdu v Bratislave (ďalej len „súd“) doručený opravný prostriedok (odvolanie) navrhovateľa voči napadnutému rozhodnutiu odporcu Sp. zn.: 7729/2014-KaBa, ČRZ: 56034/21014 zo dňa 24.9.2014. Týmto rozhodnutím odporca za použitia § 30 ods. 1 písm. d) zák. č. 71/1967 Zb. o správnom konaní (správny poriadok) zastavil konanie o navrhovateľovom nároku na poskytnutie právnej pomoci (z dôvodu, že navrhovateľ neodstránil v stanovenej lehote vady podanej žiadosti o poskytnutie právnej pomoci). Dňa 21.10.2014 navrhovateľ doručil odporcovi odvolanie voči napadnutému rozhodnutiu odporcu, datované 15.10.2014. Podľa § 25 ods. 1 zák.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(ďalej len zákon poskytovaní právnej pomoci“) na konanie o nároku na poskytnutie právnej pomoci a o súvisiacich nárokoch podľa tohto zákona sa vzťahuje všeobecný predpis o správnom konaní. Podľa § 30 ods. 1 písm. d) správneho poriadku správny orgán konanie zastaví, ak účastník konania na výzvu správneho orgánu v určenej lehote neodstránil nedostatky svojho podania a bol o možnosti zastavenia konania poučený. Podľa § 53 správneho poriadku proti rozhodnutiu správneho orgánu má účastník konania právo podať odvolanie, pokiaľ zákon neustanovuje inak alebo pokiaľ sa účastník konania odvolania písomne alebo ústne do zápisnice nevzdal. Podľa § 58 správneho poriadku (1) Ak osobitný zákon neustanovuje inak, odvolacím orgánom je správny orgán najbližšieho vyššieho stupňa nadriadený správnemu orgánu, ktorý napadnuté rozhodnutie vydal. (2) O odvolaní proti rozhodnutiu orgánu právnickej osoby rozhoduje útvar ustanovený zákonom, a ak ho zákon neustanovuje, útvar určený jej štatútom; ak taký útvar nie je, rozhoduje orgán, ktorý ju zriadil alebo založil. (3) Ak nemožno odvolací orgán určiť podľa odsekov 1 a 2, rozhoduje vedúci správneho orgánu na základe návrhu ním ustanovenej osobitnej komisie. Podľa Článku 5 ods. 5 Štatútu Centra právnej pomoci z 9. mája 2014 ak zákon neustanovuje inak, odvolacím orgánom centra v zmysle osobitného predpisu je riaditeľ. V odvolacom konaní rozhoduje riaditeľ na základe návrhu ním ustanovenej osobitnej komisie. Podľa § 10 ods. 5 zákona o poskytovaní právnej pomoci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 nepriznáva, možno v lehote 15 dní od doručenia rozhodnutia podať prostredníctvom centra odvolanie na príslušný krajský súd, o čom centrum žiadateľa náležite poučí v odôvodnení rozhodnutia. Po doručení návrhu súd skúmal či sú splnené podmienky, za ktorých môže konať vo veci (§ 103 Občianskeho súdneho poriadku - ďalej len „O.s.p.“).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Ako to je zrejmé z obsahu napadnutého rozhodnutia, odporca po podaní žiadosti navrhovateľa o poskytnutie právnej pomoci v ním označenej veci nerozhodol meritórne, teda nerozhodol o nepriznaní poskytnutia právnej pomoci, ale konanie zastavil procesným rozhodnutím z dôvodu neodstránenia vád podanej žiadosti postupom podľa § 30 ods. 1 písm. d) správneho poriadku. Funkčná príslušnosť súdu na preskúmavanie meritórnych rozhodnutí odporcu je obsiahnutá v jednotlivých ustanoveniach zákona o poskytovaní právnej pomoci (napr. § 10 ods. 5, § 14 ods. 2). Napadnuté rozhodnutie odporcu nie je meritórnym rozhodnutím, ale rozhodnutím procesnej povahy, ktorým nebolo rozhodnuté vo veci samej. S poukazom na vyššie citované zákonné ustanovenia a na zistený stav veci sa posúdenie podaného opravného prostriedku riadi správnym poriadkom. Teda na posúdenie a rozhodnutie podaného opravného prostriedku (odvolania) sa použijú príslušné ustanovenia Štvrtej časti správneho poriadku. Pretože preskúmanie napadnutého rozhodnutia odporcu nespadá do právomoci súdu, súd za použitia ust. § 104 ods. 1 O.s.p. rozhodol o zastavení konania na súde, pričom vec postúpil vecne príslušnej riaditeľke odporcu na ďalšie konanie ako vedúcej správneho orgánu, ktorý napadnuté rozhodnutie vydal. O trovách konania súd rozhodol v súlade s analogickým použitím ust. § 146 ods. 1, písm. c) O.s.p., tak, že nepriznal žiadnemu z účastníkov konania právo na náhradu trov konania a to s poukazom na skutočnosť, že konanie bolo zastavené. Po právoplatnosti tohto uznesenia bude celý spisový materiál doručený riaditeľke odporcu na prejednanie a rozhodnutie o podanom odvolaní. Poučenie: Proti tomuto uzneseniu odvolanie nie je prípustné (§ 246c O.s.p.).</w:t>
      </w:r>
    </w:p>
    <w:p/>
    <w:p>
      <w:r>
        <w:t>Zdroj: KAUZIS.SK – https://www.kauzis.sk/judikatura/r/ECLI:SK:KSBA:2016:1014201778.1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