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6S/17/2015 z 18. 10. 2016</w:t>
      </w:r>
    </w:p>
    <w:p>
      <w:r>
        <w:t>Uznesenie Krajského súdu Bratislava z 18. októbra 2016, sp. zn. 6S/17/2015, ECLI:SK:KSBA:2016:1015200121.1</w:t>
      </w:r>
    </w:p>
    <w:p>
      <w:r>
        <w:t>Súd: Krajský súd Bratislava</w:t>
      </w:r>
    </w:p>
    <w:p>
      <w:r>
        <w:t>Spisová značka: 6S/17/2015</w:t>
      </w:r>
    </w:p>
    <w:p>
      <w:r>
        <w:t>ECLI: ECLI:SK:KSBA:2016:1015200121.1</w:t>
      </w:r>
    </w:p>
    <w:p>
      <w:r>
        <w:t>Dátum vydania: 18. 10. 2016</w:t>
      </w:r>
    </w:p>
    <w:p>
      <w:r>
        <w:t>Forma: Uznesenie</w:t>
      </w:r>
    </w:p>
    <w:p>
      <w:pPr>
        <w:pStyle w:val="Heading2"/>
      </w:pPr>
      <w:r>
        <w:t>Text rozhodnutia</w:t>
      </w:r>
    </w:p>
    <w:p>
      <w:r>
        <w:t>Súd: Krajský súd Bratislava Spisová značka: 6S/17/2015 Identifikačné číslo súdneho spisu: 1015200121 Dátum vydania rozhodnutia: 19. 10. 2016 Meno a priezvisko sudcu, VSÚ: JUDr. Vlastimil Pavlikovský ECLI: ECLI:SK:KSBA:2016:1015200121.1 Uznesenie Krajský súd v Bratislave v právnej veci žalobcu: Lidl Slovenská republika, v.o.s, so sídlom Ružinovská 1E, 821 02 Bratislava, právne zastúpený: Advokátska kancelária ECKER - KÁN &amp; PARTNERS, s.r.o., so sídlom Námestie M. Benku 9, 811 07 Bratislava, proti žalovanému: Štátna veterinárna a potravinová správa Slovenskej republiky, so sídlom Botanická 17, 842 13 Bratislava, o preskúmanie zákonnosti rozhodnutia žalovaného č. 3521/2014 zo dňa 19.11.2014, jednohlasne, takto r o z h o d o l : Krajský súd v Bratislave p o s t u p u j e vec Krajskému súdu v Banskej Bystrici. o d ô v o d n e n i e : 1. Žalobca sa žalobou podanou Krajskému súdu v Bratislave dňa 23.01.2015 domáhal preskúmania zákonnosti rozhodnutia žalovaného č. 3521/2014 zo dňa 19.11.2014, ktorým žalovaný odvolanie žalobcu ako účastníka správneho konania zamietol a rozhodnutie Regionálnej veterinárnej a potravinovej správy Rimavská Sobota č. 2014/1315 zo dňa 23.09.2014 o uložení pokuty vo výške 300,- €, potvrdil. 2. Dňa 01.07.2016 nadobudli účinnosť tri procesné kódexy - Civilný sporový poriadok (zákon č. 160/2015 Z.z.), Civilný mimosporový poriadok (zákon č. 161/2015 Z.z.) a Správny súdny poriadok? (zákon č. 162/2015 Z.z.),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rozhodovala v prvom stupni Regionálna veterinárna a potravinová správa Rimavská Sobota, a teda miestne (aj vecne) príslušným je Krajský súd v Banskej Bystrici,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Banskej Bystrici.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https://www.kauzis.sk/judikatura/r/ECLI:SK:KSBA:2016:1015200121.1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