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6S/46/2015 z 25. 10. 2016</w:t>
      </w:r>
    </w:p>
    <w:p>
      <w:r>
        <w:t>Uznesenie Krajského súdu Bratislava z 25. októbra 2016, sp. zn. 6S/46/2015, ECLI:SK:KSBA:2016:1015200308.1</w:t>
      </w:r>
    </w:p>
    <w:p>
      <w:r>
        <w:t>Súd: Krajský súd Bratislava</w:t>
      </w:r>
    </w:p>
    <w:p>
      <w:r>
        <w:t>Spisová značka: 6S/46/2015</w:t>
      </w:r>
    </w:p>
    <w:p>
      <w:r>
        <w:t>ECLI: ECLI:SK:KSBA:2016:1015200308.1</w:t>
      </w:r>
    </w:p>
    <w:p>
      <w:r>
        <w:t>Dátum vydania: 25. 10. 2016</w:t>
      </w:r>
    </w:p>
    <w:p>
      <w:r>
        <w:t>Forma: Uznesenie</w:t>
      </w:r>
    </w:p>
    <w:p>
      <w:pPr>
        <w:pStyle w:val="Heading2"/>
      </w:pPr>
      <w:r>
        <w:t>Text rozhodnutia</w:t>
      </w:r>
    </w:p>
    <w:p>
      <w:r>
        <w:t>Súd: Krajský súd Bratislava Spisová značka: 6S/46/2015 Identifikačné číslo súdneho spisu: 1015200308 Dátum vydania rozhodnutia: 26. 10. 2016 Meno a priezvisko sudcu, VSÚ: JUDr. Vlastimil Pavlikovský ECLI: ECLI:SK:KSBA:2016:1015200308.1 Uznesenie Krajský súd v Bratislave v právnej veci žalobcu: U.. F. M., bytom Z. X, XXX XX V., proti žalovanému: Ministerstvo zdravotníctva Slovenskej republiky, so sídlom Limbová 2, P.O.BOX 52, 837 52 Bratislava v konaní o preskúmanie zákonnosti rozhodnutia žalovaného č. S 10257-OP-2014 zo dňa 10.12.2014, jednohlasne, takto r o z h o d o l : Krajský súd v Bratislave p o s t u p u j e vec Krajskému súdu v Trnave. o d ô v o d n e n i e : Žalobou doručenou Krajskému súdu v Bratislave dňa 20.02.2015 sa žalobca domáhal preskúmania zákonnosti rozhodnutia žalovaného č. S 10257-OP-2014 zo dňa 10.12.2014, ktorým žalovaný zamietol odvolanie žalobcu ako účastníka správneho konania a rozhodnutie Trnavského samosprávneho kraja č. TA/04937/2014/OzaHF-018 zo dňa 30.9.2014 o uložení pokuty vo výške 100 € potvrdil.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Podľa § 491 ods. 1 zákona č. 162/2015 Z.z. Správny súdny poriadok (ďalej len „SSP"), ak nie je ďalej ustanovené inak, platí tento zákon aj na konania začaté podľa piatej časti Občianskeho súdneho poriadku predo dňom nadobudnutia jeho účinnosti. Podľa § 10 SSP, na konanie a rozhodovanie v správnom súdnictve sú vecne príslušné krajské súdy, ak tento zákon neustanovuje inak. Podľa § 13 ods. 1 SSP, miestne príslušným je krajský súd, v ktorého obvode má sídlo orgán verejnej správy, ktorý rozhodol v prvom stupni, ak tento zákon neustanovuje inak. Podľa § 18 ods. 2 SSP, ak správny súd zistí, že nie je vecne, miestne alebo kauzálne príslušný, postúpi vec uznesením príslušnému správnemu súdu. Nižší správny súd je postúpením veci vyšším správnym súdom viazaný. V prejednávanej veci rozhodoval v prvom stupni Trnavský samosprávny kraj, a teda miestne (aj vecne) príslušným je Krajský súd v Trnave, keďže v jeho obvode má sídlo orgán verejnej správy, ktorý vo veci rozhodoval v prvom stupni. Nakoľko v uvedenej veci bolo zistené, že Krajský súd v Bratislave nie je miestne príslušným na konanie v predmetnej veci, vec bude po právoplatnosti tohto uznesenia postúpená Krajskému súdu v Trnave.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https://www.kauzis.sk/judikatura/r/ECLI:SK:KSBA:2016:1015200308.1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