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6S/162/2015 z 6. 12. 2016</w:t>
      </w:r>
    </w:p>
    <w:p>
      <w:r>
        <w:t>Uznesenie Krajského súdu Bratislava z 6. decembra 2016, sp. zn. 6S/162/2015, ECLI:SK:KSBA:2016:1015201095.2</w:t>
      </w:r>
    </w:p>
    <w:p>
      <w:r>
        <w:t>Súd: Krajský súd Bratislava</w:t>
      </w:r>
    </w:p>
    <w:p>
      <w:r>
        <w:t>Spisová značka: 6S/162/2015</w:t>
      </w:r>
    </w:p>
    <w:p>
      <w:r>
        <w:t>ECLI: ECLI:SK:KSBA:2016:1015201095.2</w:t>
      </w:r>
    </w:p>
    <w:p>
      <w:r>
        <w:t>Dátum vydania: 6. 12. 2016</w:t>
      </w:r>
    </w:p>
    <w:p>
      <w:r>
        <w:t>Forma: Uznesenie</w:t>
      </w:r>
    </w:p>
    <w:p>
      <w:pPr>
        <w:pStyle w:val="Heading2"/>
      </w:pPr>
      <w:r>
        <w:t>Text rozhodnutia</w:t>
      </w:r>
    </w:p>
    <w:p>
      <w:r>
        <w:t>Súd: Krajský súd Bratislava Spisová značka: 6S/162/2015 Identifikačné číslo súdneho spisu: 1015201095 Dátum vydania rozhodnutia: 07. 12. 2016 Meno a priezvisko sudcu, VSÚ: JUDr. Vlastimil Pavlikovský ECLI: ECLI:SK:KSBA:2016:1015201095.2 Uznesenie Krajský súd v Bratislave v právnej veci žalobcu: Prešovská univerzita v Prešove, so sídlom Ul. 17. novembra 15, 080 01 Prešov, IČO: 17 070 775, zastúpený: CHMELO &amp; PARTNERS advokátska kancelária, spol. s r.o. so sídlom Royova 9, 921 01 Piešťany, konajúca prostredníctvom konateľa a advokáta Mgr. Matúš Chmelo, proti žalovanému: Výskumná agentúra, Hanulova 5/B, 841 01 Bratislava, o preskúmanie zákonnosti Správy o zistenej nezrovnalosti č. N21501053/S01 zo dňa 04.06.2015 a Žiadosti o vrátenie finančných prostriedkov č. 262501/Z04 zo dňa 04.06.2015, jednohlasne, takto r o z h o d o l : Krajský súd v Bratislave žalobu o d m i e t a. Žiaden z účastníkov n e m á právo na náhradu trov konania. o d ô v o d n e n i e : 1. 1. Žalobou zo dňa 03.07.2015 doručenou Krajskému súdu v Bratislave dňa 06.07.2015 sa žalobca domáhal zrušenia rozhodnutí žalovaného, a to Správy o zistenej nezrovnalosti č. N21501053/S01 zo dňa 04.06.2015 a Žiadosti o vrátenie finančných prostriedkov č. 262501/Z04 zo dňa 04.06.2015 (ďalej len Správa a Žiadosť) ich vrátenia na ďalšie konanie a priznanie práva na náhradu trov konania. Spolu s podaním žaloby vo veci samej žiadal priznať odklad vykonateľnosti napadnutých rozhodnutí. 2. Podanie žaloby odôvodnil tým, že ako prijímateľ uzatvoril s poskytovateľom - Ministerstvom školstva, vedy, výskumu a športu SR, v zastúpení Výskumnou agentúrou Zmluvu o poskytnutí nenávratného finančného príspevku č. zmluvy: 025/2009/5.1/OPVaV zo dňa 22.06.2009 (ďalej len Zmluva) a bol mu schválený nenávratný finančný príspevok na realizáciu projektu „Modernizácia IKT a Infraštruktúry Prešovskej univerzity“. V rámci realizácie dotknutého projektu vyhlásil žalobca verejné obstarávanie. Napadnutými rozhodnutiami, ktorých preskúmania zákonnosti sa touto žalobou domáha bol ukrátený na svojich právach, nakoľko mu ukladajú povinnosť vrátiť časť poskytnutého nenávratného finančného príspevku, čím neoprávnene zasiahli do jeho nadobudnutých práv. Napadnuté rozhodnutia pokladá za nepreskúmateľné pre nezrozumiteľnosť a nedostatok dôvodov, vychádzajúce z nesprávneho právneho posúdenia veci a má za to, že nespĺňajú zákonné náležitosti. 2. 3. K žalobe sa vyjadril podaním z 18.08.2015 žalovaný Výskumná agentúra a navrhol ju zamietnuť, dôvodiac tým, že v danom prípade obe žalobou napadnuté rozhodnutia - Správa a Žiadosť nie sú rozhodnutiami, ktoré by nadobúdali právoplatnosť podľa Správneho poriadku a preto nie je voči nim možné uplatniť opravné prostriedky v zmysle Správneho poriadku a potom nie sú ani preskúmateľné súdom. Nejedná sa o konečné rozhodnutia o povinnosti vrátiť poskytnutý príspevok alebo jeho časť, pričom takýmto rozhodnutím by bolo len rozhodnutie vydané podľa § 27a zákona č. 528/2008 Z. z.. Správa a Žiadosť iba deklarujú zistený stav v rámci kontroly verejného obstarávania s odporúčaním ďalšieho postupu. Nie je možné ich považovať za rozhodnutia, ktorými by bolo v konečnom dôsledku zasiahnuté do práv, oprávnených záujmov alebo povinností žalobcu. Správa je len informatívnym oznámením - opisom skutočností vychádzajúcich zo zistení Úradu pre verejné obstarávanie. 4. Zároveň poukázal na skutočnosť, že žalobca sa v uzatvorenej Zmluve zaviazal, že strpí kontrolu/ audit a v prípade, že poruší ustanovenia právnych predpisov Slovenskej republiky alebo Európskeho spoločenstva a toto porušenie bude znamenať nezrovnalosť, vráti poskytnutý nenávratný finančný príspevok alebo jeho časť. Porušenie právnych predpisov Slovenskej republiky v danom prípade konštatoval Úrad pre verejné obstarávanie, pričom tieto porušenia boli identifikované ako nezrovnalosti. 3. 5. Krajský súd v Bratislave ako správny súd vecne a miestne príslušný na konanie vo veci (§ 10, § 11 ods. 1 SSP) preskúmal napadnuté správne akty v rozsahu dôvodov uvedených v žalobe. 6. Podľa § 2 ods. 1 SSP v správnom súdnictve poskytuje správny súd ochranu právam alebo právom chráneným záujmom fyzickej osoby a právnickej osoby v oblasti verejnej správy a rozhoduje v ďalších veciach ustanovených týmto zákonom. 7.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9. Podľa § 177 ods. 1 SSP správnou žalobou sa žalobca môže domáhať ochrany svojich subjektívnych práv proti rozhodnutiu orgánu verejnej správy alebo opatreniu orgánu verejnej správy. 10.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11. Podľa § 7 písm. e) SSP, správne súdy nepreskúmavajú rozhodnutia orgánov verejnej správy a opatrenia orgánov verejnej správy predbežnej, procesnej alebo poriadkovej povahy, ak nemohli mať za následok ujmu na subjektívnych právach účastníka konania. 12. Podľa § 97 SSP, ak tento zákon neustanovuje inak, správny súd kedykoľvek počas konania prihliada na to, či sú splnené podmienky, za ktorých môže správny súd konať a rozhodnúť (ďalej len "procesné podmienky"). 13. Podľa § 98 ods. 1 písm. g) SSP, správny súd uznesením odmietne žalobu, ak je neprípustná. 14. Podľa § 14 ods. 18 zákona č. 528/2008 Z. z. rozhodnutia vydané v konaní podľa tejto časti zákona nie sú preskúmateľné súdom.46a) 46a) § 248 písm. d) O.s.p. 15. Podľa § 27a ods. 1 zákona č. 528/2008 Z. z., ak riadiaci orgán zistí porušenie pravidiel a postupov verejného obstarávania, môže vyzvať prijímateľa na vrátenie poskytnutého príspevku alebo jeho časti na predmet zákazky. 16. Podľa § 27a ods. 3 písm. a), b)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17.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18. Podľa § 491 ods. 1 SSP, ak nie je ďalej ustanovené inak, platí tento zákon aj na konania začaté podľa piatej časti Občianskeho súdneho poriadku predo dňom nadobudnutia jeho účinnosti. 19.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20.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zákony obdobne upravujú otázky vymedzenia rozsahu rozhodnutí správnych orgánov, ktoré podliehajú súdnemu preskúmaniu na návrh účastníka správneho konania. 21. Krajský súd v Bratislave z obsahu administratívneho spisu zistil, že došlo k uzatvoreniu Zmluvy o nenávratnom finančnom príspevku medzi Ministerstvom školstva, vedy, výskumu a športu Slovenskej republiky a žalobcom na projekt s názvom „Modernizácia IKT a Infraštruktúry Prešovskej univerzity“ a následne žalobca vyhlásil verejné obstarávanie pri zadávaní danej zákazky. 22. Žalobcovi bola doručená Správa o zistenej nezrovnalosti a Žiadosť o vrátenie finančných prostriedkov daného projektu, ktoré sú predmetom súdneho prieskumu v zmysle podanej žaloby. Predtým ako súd podrobil prejednávanú vec meritórnemu prieskumu, zisťoval, či v danom prípade je vôbec daná právomoc súdu na konanie a rozhodovanie vo veci. 23. V systéme správneho súdnictva je právo na prístup k súdnemu preskúmaniu právoplatného rozhodnutia orgánu verejnej správy na základe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v súčasnosti § 7 SSP). 24.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25. Súd má za to, že výsledné materiály z vykonanej kontroly (Správu o zistenej nezrovnalosti ) a postup pri ich vypracovaní nepodliehajú súdnemu prieskumu v rámci úpravy správneho súdnictva, keďže nie sú rozhodnutím správneho orgánu v zmysle SSP. Kontrola postupu zadávania zákazky predstavuje len jednu z dohľadových kompetencií žalovaného. 26. Krajský súd v Bratislave považuje za potrebné tiež poukázať na právny názor vyslovený v uzneseniach NS SR sp. zn. 5Sžf/26/2012 zo dňa 29.11.2012 a sp. zn. 4Sžf/56/2015 zo dňa 08.06.2016, v ktorých oboch NS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27. Takýto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O.s.p., je neprípustnosť súdneho preskúmania žalobou napadnutého rozhodnutia alebo opatrenia správneho orgánu dôvodom pre odmietnutie žaloby. Potom aplikácia SSP v predmetnej veci nemohla byť v neprospech žalobcu, nakoľko podľa predchádzajúcej právnej úpravy by napadnuté opatrenia žalovaného rovnako nemohli byť podrobené súdnemu prieskumu. 28.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ktorým by bol žalobca zaviazaný vrátiť finančné prostriedky. Predmetnou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ust.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29.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musí poukázať na ust. § 14 ods. 18 zákona č. 528/2008 Z. z., v zmysle ktorého sú rozhodnutia vydané správnymi orgánmi v správnom konaní podľa druhej časti zákona č. 528/2008 Z. z. vylúčené zo súdneho prieskumu (§ 7 písm. h/ SSP). 31.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e) SSP v spojení s § 97 SSP a § 98 ods. 1 písm. g) SSP žalobu odmietol pre jej neprípustnosť. 32. Podľa § 170 písm. a) SSP, žiaden z účastníkov konania nemá právo na náhradu trov konania, ak žaloba bola odmietnutá. 33. O náhrade trov konania súd rozhodol podľa § 170 písm. a) SSP tak, že žiaden z účastníkov konania nemá právo na náhradu trov konania, nakoľko žaloba bola odmietnutá. 34. Toto rozhodnutie senát Krajského súdu v Bratislave prijal pomerom hlasov 3:0 (§ 3 ods. 9 zákona č. 757/2004 Z. z. v znení zákona č. 33/2011Z. z.). Poučenie: Proti tomuto uzneseniu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440§SSP sa podáva a návrh výroku rozhodnutia (sťažnostný návrh).</w:t>
      </w:r>
    </w:p>
    <w:p/>
    <w:p>
      <w:r>
        <w:t>Zdroj: KAUZIS.SK – https://www.kauzis.sk/judikatura/r/ECLI:SK:KSBA:2016:1015201095.2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