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5S/183/2015 z 25. 1. 2016</w:t>
      </w:r>
    </w:p>
    <w:p>
      <w:r>
        <w:t>Uznesenie Krajského súdu Bratislava z 25. januára 2016, sp. zn. 5S/183/2015, ECLI:SK:KSBA:2016:1015201235.2</w:t>
      </w:r>
    </w:p>
    <w:p>
      <w:r>
        <w:t>Súd: Krajský súd Bratislava</w:t>
      </w:r>
    </w:p>
    <w:p>
      <w:r>
        <w:t>Spisová značka: 5S/183/2015</w:t>
      </w:r>
    </w:p>
    <w:p>
      <w:r>
        <w:t>ECLI: ECLI:SK:KSBA:2016:1015201235.2</w:t>
      </w:r>
    </w:p>
    <w:p>
      <w:r>
        <w:t>Dátum vydania: 25. 1. 2016</w:t>
      </w:r>
    </w:p>
    <w:p>
      <w:r>
        <w:t>Forma: Uznesenie</w:t>
      </w:r>
    </w:p>
    <w:p>
      <w:pPr>
        <w:pStyle w:val="Heading2"/>
      </w:pPr>
      <w:r>
        <w:t>Text rozhodnutia</w:t>
      </w:r>
    </w:p>
    <w:p>
      <w:r>
        <w:t>Súd: Krajský súd Bratislava Spisová značka: 5S/183/2015 Identifikačné číslo súdneho spisu: 1015201235 Dátum vydania rozhodnutia: 26. 01. 2016 Meno a priezvisko sudcu, VSÚ: JUDr. Viera Šebestová ECLI: ECLI:SK:KSBA:2016:1015201235.2 Uznesenie Krajský súd v Bratislave v právnej veci žalobcu: SLOVNAFT, a.s., so sídlom Vlčie Hrdlo 1, 824 12 Bratislava, IČO: 31 322 832, proti žalovanému: Krajské riaditeľstvo Hasičského a záchranného zboru v Bratislave, Staromestská 6, 811 03 Bratislava, o preskúmanie zákonnosti rozhodnutia žalovaného KRHZ-BA-OPP-489/2015 zo dňa 25.05.2015, takto r o z h o d o l : Súd konanie z a s t a v u j e . Žiaden z účastníkov nemá právo na náhradu trov konania. o d ô v o d n e n i e : Žalobca sa žalobou doručenou súdu dňa 27.07.2015 domáhal zrušenia rozhodnutia žalovaného č. KRHZ-BA-OPP-489/2015 zo dňa 25.05.2015, ktorým potvrdil rozhodnutie Hasičského a záchranného útvaru hlavného mesta SR Bratislavy č.p.: KRHZ-BA-HZUB5-333/2015-006 zo dňa 27.03.2015, ktorým bola žalobcovi uložená pokuta v sume 5.000,- eur a vrátenia veci žalovanému na ďalšie konanie. Navrhovateľ podaním doručeným súdu dňa 18.12.2015 zobral návrh v celom rozsahu späť, pretože zároveň podal žalovanému návrh na preskúmanie napadnutého rozhodnutia mimo odvolacieho konania podľa § 65 a nasl. Správneho poriadku.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žalobcovia zobrali žalobu späť pred rozhodnutím vo veci, súd v súlade s § 250d ods. 3 O.s.p. konanie zastavil. O náhrade trov konania súd rozhodol podľa § 246c O.s.p. v spojení s § 146 ods. 1 písm. c/ O.s.p., tak, že žiaden z účastníkov nemá právo na náhradu trov konania. Žalobca súdny poplatok za žalobu neuradil. Toto rozhodnutie senát Krajského súdu v Bratislave prijal pomerom hlasov 3:0. Poučenie: Proti tomuto rozhodnutiu možno podať odvolanie do 15 dní odo dňa doručenia, na Krajský súd v Bratislave, dvojmo. V odvolaní sa má popri všeobecných náležitostiach (§ 42 ods. 3 O.s.p. ) uviesť, proti ktorému rozhodnutiu smeruje, v akom rozsahu sa napadá, v čom toto rozhodnutie alebo postup súdu považuje za nesprávny a čoho sa odvolateľ domáha.</w:t>
      </w:r>
    </w:p>
    <w:p/>
    <w:p>
      <w:r>
        <w:t>Zdroj: KAUZIS.SK – https://www.kauzis.sk/judikatura/r/ECLI:SK:KSBA:2016:1015201235.2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