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10Sd/107/2015 z 15. 8. 2016</w:t>
      </w:r>
    </w:p>
    <w:p>
      <w:r>
        <w:t>Rozsudok Krajského súdu Bratislava z 15. augusta 2016, sp. zn. 10Sd/107/2015, ECLI:SK:KSBA:2016:1015201551.3</w:t>
      </w:r>
    </w:p>
    <w:p>
      <w:r>
        <w:t>Súd: Krajský súd Bratislava</w:t>
      </w:r>
    </w:p>
    <w:p>
      <w:r>
        <w:t>Spisová značka: 10Sd/107/2015</w:t>
      </w:r>
    </w:p>
    <w:p>
      <w:r>
        <w:t>ECLI: ECLI:SK:KSBA:2016:1015201551.3</w:t>
      </w:r>
    </w:p>
    <w:p>
      <w:r>
        <w:t>Dátum vydania: 15. 8. 2016</w:t>
      </w:r>
    </w:p>
    <w:p>
      <w:r>
        <w:t>Forma: Rozsudok</w:t>
      </w:r>
    </w:p>
    <w:p>
      <w:r>
        <w:t>Oblasť práva: Správne právo</w:t>
      </w:r>
    </w:p>
    <w:p>
      <w:pPr>
        <w:pStyle w:val="Heading2"/>
      </w:pPr>
      <w:r>
        <w:t>Text rozhodnutia</w:t>
      </w:r>
    </w:p>
    <w:p>
      <w:r>
        <w:t>Súd: Krajský súd Bratislava Spisová značka: 10Sd/107/2015 Identifikačné číslo súdneho spisu: 1015201551 Dátum vydania rozhodnutia: 16. 08. 2016 Meno a priezvisko sudcu, VSÚ: JUDr. Beata Jurgošová ECLI: ECLI:SK:KSBA:2016:1015201551.3 ROZSUDOK V MENE SLOVENSKEJ REPUBLIKY Krajský súd v Bratislave sudkyňou JUDr. Beátou Jurgošovou v právnej veci navrhovateľky: B. C., bytom U. XX, C., kontaktná adresa: X. Proti S., E.Á. XX, C. proti odporkyni: Sociálnej poisťovni ústredie v Bratislave, ul. 29. augusta č. 8, Bratislava, o sumu invalidného dôchodku, takto r o z h o d o l : Súd rozhodnutie odporkyne číslo XXX XXX XXXX X zo dňa 5. januára 2015 potvrdzuje. Účastníkom náhradu trov konania nepriznáva. o d ô v o d n e n i e : Rozhodnutím číslo XXX XXX XXXX X zo dňa 5. januára 2015 odporkyňa podľa § 73, § 112 ods. 4 a 6, § 82 zákona č. 461/2003 Z.z. o sociálnom poistení v znení neskorších predpisov znížila navrhovateľke sumu invalidného dôchodku od 4.februára 2015 na 114,60 eur mesačne. Rozhodla tak s odôvodnením, že podľa posudku posudkového lekára Sociálnej poisťovne, pobočka Bratislava zo dňa 4. decembra 2014 navrhovateľka je naďalej invalidná s mierou poklesu schopnosti vykonávať zárobkovú činnosť 45 %. Navrhovateľka návrhom zo dňa 16.02.2015 žiadala preskúmať toto rozhodnutie a uviedla, že jej zdravotný stav sa nezlepšil a prikladá aktuálnu lekársku správu z gastroenterológie. Súd preskúmal napadnuté rozhodnutie podľa § 250l a nasl. O.s.p., prejednal návrh navrhovateľky a dospel k záveru, že návrh nie je dôvodný. Súd vykonal dokazovanie výsluchom odporkyne, posudkami posudkového lekára Sociálnej poisťovne pobočky Bratislava zo dňa 4. decembra 2014 a zo dňa 14. mája 2015, posudkom posudkového lekára Sociálnej poisťovne ústredie Bratislava zo dňa 8. septembra 2015,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Navrhovateľka bola uznaná za invalidnú od 4.12.2014 na základe posudku posudkového lekára Sociálnej poisťovne pobočka Bratislava zo dňa 4.12.2014, ktorý ju uznal za invalidnú podľa § 71 ods. 1 zákona č. 461/2003 Z. z. o sociálnom poistení s mierou poklesu vykonávať zárobkovú činnosť 45 %. Rozhodujúcim zdravotným postihnutím u navrhovateľky boli stanovené choroby tráviacej sústavy, choroby pečene, žlčových ciest a podžalúdkovej žľazy, choroby pečene, stredne ťažkého stupňa ( kapitola X., oddiel D, položka 1) písm. b) prílohy č. 4 zákona č. 461/2003 Z.z. ), kde mieru poklesu schopnosti vykonávať zárobkovú činnosť posudkový lekár stanovil na 40 %. Za iné zdravotné postihnutie zvýšil percentuálnu mieru o 5 %. Celková miera poklesu schopnosti vykonávať zárobkovú činnosť je 45 %. Navrhovateľka v opravnom prostriedku zo dňa 16.02.2015 nesúhlasila s určenou mierou poklesu schopnosti vykonávať zárobkovú činnosť. Posudkový lekár Sociálnej poisťovne pobočka Bratislava v posudku zo dňa 14. mája 2015 uviedol, že navrhovateľka v roku 2013 bola uznaná invalidnou s MPSVZČ 65 % pre ťažkú cirhózu pečene. Od uznania invalidity pokračuje v starostlivosi gastroenterológa. V novembru 2013 prekonala ľahkú exarcerbáciu chronickej pankreatitídy. Celkovo došlo k zlepšeniu zdravotného stavu v tom zmysle, že pri vyšetrení na GEA dňa 30.9.2014 nie je hmatná pečeň ani slezina, na USG brucha dňa 22.10.2014 je pečeň nezväčšená, bez ložiskových zmien, žlčník je bez konkrementov, v roku 2013 mnohopočetná litiáza. Poukázal na to, že nie sú prítomné známky portálnej hypertenzie, v roku 2013 suponovaná obojstranná chronická nefropatia sa nepotvrdila. Pretrváva len chronická pankreatopatia. Podľa gastroenterológa sa jedná o cirhózu pečene, št. Child B Pugh B, etanol etiológie, čo je stredne ťažký stupeň ochorenia, pre ktorý pri doterajšom priebehu hodnotil MPSVZČ na hornej hranici možného rozpätia, t.j. 40 %. Súčasné kombinované postihnutie pankreasu pri zistenom stave podmieňuje len jej navýšenie o 5 %. Mieru poklesu schopnosti vykonávať zárobkovú činnosť v precentách určil vo výške 45 %. Posudkový lekár Sociálnej poisťovne ústredie Bratislava v posudku zo dňa 8.9.2015 uviedol, že i keď navrhovateľka vo svojom opravnom prostriedku uvádza, že sa jej zdravotný stav zhoršil, dokumentované vyšetrenia dokladajú zlepšenie stavu, zlepšila sa výživa, pribrala, z pásma podvýživy sa dostala do rámca normálnej hmotnosti (BMI nad 20). Laboratórne parametre, ktoré monitorujú funkciu pečene sa zlepšili. Hodnota zrážanlivosti krvi je v norme, hepatálne testy klesli do hranice normy, hladina žlčového farbiva bilirubínu je v norme. Navrhovateľka je bez výpotku v brušnej dutine, kvôli ktorému bola v roku 2012 aj hospitalizovaná na internom oddelení, kde bolo potrebné tekutinu opakovane vypúšťať pomocou punkcie brušnej dutiny. Pri gastrofibroskopickom vyšetrení sa nepotvrdili v minulosti prítomné žalúdočné vredy, ale už iba ľahké zápalové zmeny na sliznici žalúdka v oblasti vchodu. Kŕčové žily v okolí pažeráka sa zmenšili, sú opisované ako „malé, zbytkové“. Všetky doložené nové odborné lekárske nálezy dokumentajú postupné zlepšovanie dohodobých, chronických ochorení navrhovateľky. Naďalej potvrdil invaliditu od 4.12.2014 s celkovou MPSVZČ 45 %, z toho 40 % na rozhodujúce zdravotné postihnutie - poškodenie pečene a zvýšenie o 5 % na pridružené ochorenia. Rozhodujúcim zdravotným postihnutím sú choroby tráviacej sústavy, choroby pečene, žlčových ciest a podžalúdkovej žľazy, choroby pečene, stredne ťažkého stupňa. Navrhovateľka je naďalej invalidná podľa § 71 ods. 1 zákona č. 461/2003 Z. z. o sociálnom poistení. Navrhovateľka sa na pojednávanie dňa 16.8.2016 nedostavila, bola riadne predvolaná, doručenie mala vykázané podľa § 47 ods. 2 Občianskeho súdneho poriadku (ďalej len O.s.p.), a preto súd podľa § 101 ods. 2 O.s.p. vec prejednal v jej neprítomnosti. Zástupkyňa odporkyne žiadala napadnuté rozhodnutie zo dňa 5.1.2015 o znížení invalidného dôchodku ako vecne správne potvrdiť. Zdravotný stav a miera poklesu schopnosti vykonávať zárobkovú činnosť (MPSVZČ) boli posúdené posudkovým lekárom sociálneho postenia dňa 4.12.2014 na základe kontrolnej lekárskej prehliadky určenej na október 2014 so záverom, že invalidita trvá naďalej, a bola zmena MPSVZČ zo 65 % na 45 % od 4.12.2014. Posudkoví lekári sociálneho poistenia Sociálnej poisťovne pobočka Bratislava ako aj posudkový lekár sociálneho poistenia Sociálnej poisťovne ústredie Bratislava vo svojich vyššie uvedených posudkoch zohľadnili všetky navrhovateľkou uvádzané ťažkosti a vyporiadali sa s lekárskymi nálezmi nachádzajúcimi sa v zdravotnej dokumentácii navrhovateľky. Zhodne určili, že rozhodujúcim zdravotným postihnutím u navrhovateľky sú choroby tráviacej sústavy, choroby pečene, žlčových ciest a podžalúdkovej žľazy, choroby pečene, stredne ťažkého stupňa (kapitola X, oddiel D, položka 1.b.) prílohy č. 4 zákona č. 461/2003 Z.z.). Zotrvali na stanovenej miere poklesu schopnosti vykonávať zárobkovú činnosť 45 %, z toho 40% na rozhodujúce zdravotné postihnutie - poškodenie pečene a zvýšenie o 5 % na pridružené ochorenia. Navrhovateľka je naďalej invalidná podľa § 71 ods. 1 zákona č. 461/2003 Z.z. o sociálnom poistení, lebo pre dlhodobo nepriaznivý zdravotný stav má pokles schopnosti vykonávať zárobkovú činnosť o viac ako 40 % v porovnaní so zdravou fyzickou osobou. Invalidita trvá naďalej, od 4.12.2014 s MPSVZČ 45 %, a vznikla v dôsledku choroby. Všetky doložené nové odborné lekárske nálezy dokumentujú postupné zlepšovanie dohodobých, chronických ochorení navrhovateľky. Pri KLP dňa 4.12.2014 bolo konštatované zlepšenie stavu, takže MPSVZČ bola znížená na 45 % pre ochorenie pečene stredne ťažkého stupňa. Zistenia posudkových lekárov neboli spochybnené ani v súdnom konaní. Závery posudkov posudkových lekárov sú odborné, presvedčivé, náležite zdôvodnené a súd nezistil rozpor medzi ich závermi a zisteným skutočným stavom. Krajský súd preto z vyššie uvedených dôvodov napadnuté rozhodnutie odporkyne číslo XXX XXX XXXX X zo dňa 5. januára 2015 podľa § 250q ods. 2 O.s.p. ako vecne správne potvrdil. O trovách konania súd rozhodol podľa § 250k ods. 1 v spojení s § 250l ods. 2 O.s.p. Navrhovateľka nebola v konaní úspešná a odporkyni trovy konania neprislúchajú. Podľa ustanovenia § 492 ods. 1 SSP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https://www.kauzis.sk/judikatura/r/ECLI:SK:KSBA:2016:1015201551.3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