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5Scud/19/2015 z 19. 1. 2016</w:t>
      </w:r>
    </w:p>
    <w:p>
      <w:r>
        <w:t>Uznesenie Krajského súdu Bratislava z 19. januára 2016, sp. zn. 5Scud/19/2015, ECLI:SK:KSBA:2016:1015201598.1</w:t>
      </w:r>
    </w:p>
    <w:p>
      <w:r>
        <w:t>Súd: Krajský súd Bratislava</w:t>
      </w:r>
    </w:p>
    <w:p>
      <w:r>
        <w:t>Spisová značka: 5Scud/19/2015</w:t>
      </w:r>
    </w:p>
    <w:p>
      <w:r>
        <w:t>ECLI: ECLI:SK:KSBA:2016:1015201598.1</w:t>
      </w:r>
    </w:p>
    <w:p>
      <w:r>
        <w:t>Dátum vydania: 19.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5Scud/19/2015 Identifikačné číslo súdneho spisu: 1015201598 Dátum vydania rozhodnutia: 20. 01. 2016 Meno a priezvisko sudcu, VSÚ: JUDr. Milota Tóthová ECLI: ECLI:SK:KSBA:2016:1015201598.1</w:t>
      </w:r>
    </w:p>
    <w:p>
      <w:r>
        <w:t>Uznesenie Krajský súd v Bratislave v právnej veci navrhovateľa F.. V.. Q. B., A. V. XXX, XXXX X., T.Ú. T. proti odporkyni Sociálnej poisťovni ústredie, Ul. 29. augusta č. 8-10, Bratislava o starobný dôchodok takto</w:t>
      </w:r>
    </w:p>
    <w:p>
      <w:r>
        <w:t>r o z h o d o l :</w:t>
      </w:r>
    </w:p>
    <w:p>
      <w:r>
        <w:t>Súd konanie zastavuje.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24.9.2015 žiadal preskúmať rozhodnutie odporkyne číslo XXX XXX XXXX X zo dňa 24.8.2015, ktorým odporkyňa zamietla žiadosť navrhovateľa o starobný dôchodok zo dňa 16. januára 2015.</w:t>
      </w:r>
    </w:p>
    <w:p>
      <w:r>
        <w:t>Odporkyňa vydala rozhodnutie číslo XXX XXX XXXX X zo dňa 19.11.2015, ktorým zrušila napadnuté rozhodnutie číslo XXX XXX XXXX X zo dňa 24.8.2015o zamietnutí žiadosti o priznanie starobného dôchodku a zároveň rozhodnutím číslo XXX XXX XXXX X zo dňa 28. septembra 2015 navrhovateľovi od 3. septembra 2012 priznala starobný dôchodok v sume 229,70 eur mesačne, zvýšený od 1. januára 2013 na sumu 240,90 eur mesačne, od 1. januára 2014 na sumu 249,70 eur mesačne a od 1. januára 2015 na sumu 254,90 eur mesačne, čím navrhovateľovi celkom vyhovela, čo navrhovateľ potvrdil vo svojom vyjadrení zo dňa 1.1.2016.</w:t>
      </w:r>
    </w:p>
    <w:p>
      <w:r>
        <w:t>Súd podľa § 250o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https://www.kauzis.sk/judikatura/r/ECLI:SK:KSBA:2016:1015201598.1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