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5S/243/2015 z 11. 7. 2016</w:t>
      </w:r>
    </w:p>
    <w:p>
      <w:r>
        <w:t>Uznesenie Krajského súdu Bratislava z 11. júla 2016, sp. zn. 5S/243/2015, ECLI:SK:KSBA:2016:1015201712.2</w:t>
      </w:r>
    </w:p>
    <w:p>
      <w:r>
        <w:t>Súd: Krajský súd Bratislava</w:t>
      </w:r>
    </w:p>
    <w:p>
      <w:r>
        <w:t>Spisová značka: 5S/243/2015</w:t>
      </w:r>
    </w:p>
    <w:p>
      <w:r>
        <w:t>ECLI: ECLI:SK:KSBA:2016:1015201712.2</w:t>
      </w:r>
    </w:p>
    <w:p>
      <w:r>
        <w:t>Dátum vydania: 11. 7. 2016</w:t>
      </w:r>
    </w:p>
    <w:p>
      <w:r>
        <w:t>Forma: Uznesenie</w:t>
      </w:r>
    </w:p>
    <w:p>
      <w:pPr>
        <w:pStyle w:val="Heading2"/>
      </w:pPr>
      <w:r>
        <w:t>Text rozhodnutia</w:t>
      </w:r>
    </w:p>
    <w:p>
      <w:r>
        <w:t>Súd: Krajský súd Bratislava Spisová značka: 5S/243/2015 Identifikačné číslo súdneho spisu: 1015201712 Dátum vydania rozhodnutia: 12. 07. 2016 Meno a priezvisko sudcu, VSÚ: JUDr. Viera Šebestová ECLI: ECLI:SK:KSBA:2016:1015201712.2 Uznesenie Krajský súd v Bratislave v právnej veci žalobcu: DAKA group, 900 43 Kalinkovo 578, IČO: 46 919 741, zastúpený: JUDr. Pavol Torňoš, advokát, Tomášikova 50/D, 831 03 Bratislava, proti žalovanému: Ústredný inšpektorát Slovenskej obchodnej inšpekcie, Prievozská 32, 827 99 Bratislava, o preskúmanie zákonnosti rozhodnutia žalovaného č. SK/0435/99/2015 zo dňa 16.09.2015, takto r o z h o d o l : Súd konanie z a s t a v u j e. Žiaden z účastníkov nemá právo na náhradu trov konania. o d ô v o d n e n i e : Žalobou doručenou na Krajský súd v Bratislave dňa 14.10.2015 sa žalobca domáhal preskúmania zákonnosti rozhodnutia žalovaného č. SK/0435/99/2015 zo dňa 16.09.2015, ktorým bolo zamietnuté odvolanie žalobcu proti rozhodnutiu prvostupňového správneho orgánu č. K/0357/01/2014 zo dňa 20.05.2015, ktorým žalobcovi udelil pokutu vo výške X.XXX,- eur za porušenie povinnosti vyplývajúcej z ust. § 4 ods. 3 písm. b/ zákona č. 128/2002 Z.z.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8 ods. 4 zákona č. 71/1992 Zb. ostatné poplatky sú splatné do troch dní po nadobudnutí právoplatnosti rozhodnutia, ktorým sa uložila povinnosť zaplatiť poplatok. Podľa § 9 ods. 7 zákona č. 71/1992 Zb. v konaní pred správnym súdom sa poplatok platí správnemu súdu, ktorý vo veci koná. V konaní o kasačnej sťažnosti sa poplatok platí súdu, ktorý napadnuté rozhodnutie vydá. Podľa § 10 ods. 1 zákona č. 71/1992 Zb., ak nebol zaplatený poplatok splatný podaním žaloby, návrhu na začatie konania, dovolania alebo kasačnej sťažnosti, súd podľa § 9 vyzve poplatníka, aby poplatok zaplatil v lehote, ktorú učí, spravidla v lehote desiatich dní od doručenia výzvy; ak aj napriek výzve poplatok nebol zaplatený v lehote, súd konanie zastaví. O následkoch nezaplatenia poplatku musí byť poplatník vo výzve poučený.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a správca v ňom pokračuje namiesto poplatníka. Žalobca bol vyzvaný výzvou zo dňa 19.05.2016, aby v lehote do 10 dní od doručenia výzvy zaplatil súdny poplatok za žalobu vo výške XX,- eur. Výzva bola doručená právnemu zástupcovi žalobcu dňa 24.05.2016 s tým, že bol v nej poučený o následkoch nezaplatenia súdneho poplatku. Keďže žalobca súdny poplatok za žalobu na základe výzvy súdu nezaplatil, súd podľa § 10 ods. 1 zákona č. 71/1992 Zb. pre nezaplatenie súdneho poplatku zastavil. O trovách konania súd rozhodol podľa § 170 písm. b/ zákona č. 162/2015 Z.z. tak, že žiaden z účastníkov konania nemá právo na náhradu trov konania, ak konanie bolo zastavené. Toto rozhodnutie senát Krajského súdu v Bratislave prijal pomerom hlasov 3:0 ( § 3 ods. 9 zák. č. 754/2004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https://www.kauzis.sk/judikatura/r/ECLI:SK:KSBA:2016:1015201712.2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