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5Scud/22/2015 z 26. 4. 2016</w:t>
      </w:r>
    </w:p>
    <w:p>
      <w:r>
        <w:t>Uznesenie Krajského súdu Bratislava z 26. apríla 2016, sp. zn. 5Scud/22/2015, ECLI:SK:KSBA:2016:1015201739.1</w:t>
      </w:r>
    </w:p>
    <w:p>
      <w:r>
        <w:t>Súd: Krajský súd Bratislava</w:t>
      </w:r>
    </w:p>
    <w:p>
      <w:r>
        <w:t>Spisová značka: 5Scud/22/2015</w:t>
      </w:r>
    </w:p>
    <w:p>
      <w:r>
        <w:t>ECLI: ECLI:SK:KSBA:2016:1015201739.1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5Scud/22/2015 Identifikačné číslo súdneho spisu: 1015201739 Dátum vydania rozhodnutia: 27. 04. 2016 Meno a priezvisko sudcu, VSÚ: JUDr. Milota Tóthová ECLI: ECLI:SK:KSBA:2016:1015201739.1 Uznesenie Krajský súd v Bratislave v právnej veci navrhovateľky H.. T.. Z. I., X. G. XXXX/XX, L. X, Č. G., proti odporkyni Sociálnej poisťovni ústredie, Ul. 29. augusta č. 8-10, Bratislava, o sumu starobného dôchodku, takto r o z h o d o l : Súd konanie z a s t a v u j e . Žiaden z účastníkov nemá právo na náhradu trov konania. o d ô v o d n e n i e : Navrhovateľka svojím návrhom zo dňa 29.8.2015 žiadala preskúmať rozhodnutie odporkyne číslo XXX XXX XXXX X zo dňa 30.7.2015, ktorým odporkyňa navrhovateľke od 19. mája 2015 priznala starobný dôchodok v sume 15,70 eur mesačne. Písomným prehlásením zo dňa 20.3.2016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https://www.kauzis.sk/judikatura/r/ECLI:SK:KSBA:2016:1015201739.1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