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1S/270/2015 z 8. 6. 2016</w:t>
      </w:r>
    </w:p>
    <w:p>
      <w:r>
        <w:t>Rozsudok Krajského súdu Bratislava z 8. júna 2016, sp. zn. 1S/270/2015, ECLI:SK:KSBA:2016:1015201889.2</w:t>
      </w:r>
    </w:p>
    <w:p>
      <w:r>
        <w:t>Súd: Krajský súd Bratislava</w:t>
      </w:r>
    </w:p>
    <w:p>
      <w:r>
        <w:t>Spisová značka: 1S/270/2015</w:t>
      </w:r>
    </w:p>
    <w:p>
      <w:r>
        <w:t>ECLI: ECLI:SK:KSBA:2016:1015201889.2</w:t>
      </w:r>
    </w:p>
    <w:p>
      <w:r>
        <w:t>Dátum vydania: 8. 6. 2016</w:t>
      </w:r>
    </w:p>
    <w:p>
      <w:r>
        <w:t>Forma: Rozsudok</w:t>
      </w:r>
    </w:p>
    <w:p>
      <w:r>
        <w:t>Oblasť práva: Správne právo</w:t>
      </w:r>
    </w:p>
    <w:p>
      <w:pPr>
        <w:pStyle w:val="Heading2"/>
      </w:pPr>
      <w:r>
        <w:t>Text rozhodnutia</w:t>
      </w:r>
    </w:p>
    <w:p>
      <w:r>
        <w:t>Súd: Krajský súd Bratislava Spisová značka: 1S/270/2015 Identifikačné číslo súdneho spisu: 1015201889 Dátum vydania rozhodnutia: 09. 06. 2016 Meno a priezvisko sudcu, VSÚ: JUDr. Monika Valašíková PhD. ECLI: ECLI:SK:KSBA:2016:1015201889.2 ROZSUDOK V MENE SLOVENSKEJ REPUBLIKY Krajský súd v Bratislave v senáte zloženom z predsedníčky senátu JUDr. Moniky Valašikovej PhD. a členiek senátu JUDr. Renáty Janákovej a JUDr. Zuzany Mališovej v právnej veci žalobcu: SUBCENTRO s.r.o., Pri starom letisku 17, 831 07 Bratislava, IČO: 44 741 871, proti žalovanému: Okresný úrad Bratislava, odbor výstavby a bytovej politiky, Tomášikova 46, 832 05 Bratislava, za účasti: BAJOPROJEKT, spol. s r.o., Krajinská 97, 821 06 Bratislava, IČO: 35 849 606, o preskúmanie zákonnosti rozhodnutia žalovaného č. OU-BA-OVBP2-2015/59763/MRV zo dňa 25.08.2015 takto: r o z h o d o l : rajský súd v Bratislave rozhodnutie žalovaného č. OU-BA-OVBP2-2015/59763/MRV zo dňa 25.08.2015 v spojení s prvostupňovým rozhodnutím Mestskej časti Bratislava - Petržalka č. UKSP 20651 TX1/11 Mt-151 zo dňa 27.10.2011 zrušuje podľa ust. § 250j ods. 2 písm. a), písm. d) O.s.p. a vec vracia žalovanému na ďalšie konanie. Žalovaný je povinný zaplatiť žalobcovi 70,- Eur titulom náhrady súdneho poplatku do 30 dní od nadobudnutia právoplatnosti rozsudku. Žalovaný je povinný zaplatiť žalobcovi trovy právneho zastúpenia na účet advokátky JUDr. Lucie Horváthovej vo výške 296,44 eura do 30 dní od nadobudnutia právoplatnosti rozsudku. Pribratému účastníkovi správneho konania súd náhradu trov konania nepriznáva. o d ô v o d n e n i e : I. Žalobca sa žalobou, ktorú doručil tunajšiemu súdu dňa 13.11.2015, domáhal preskúmania zákonnosti a následne zrušenia rozhodnutia žalovaného č. OU-BA-OVBP2-2015/59763/MRV zo dňa 25.08.2015 v spojení s prvostupňovým rozhodnutím Mestskej časti Bratislava - Petržalka č. UKSP 20651 TX1/11 Mt-151 zo dňa 27.10.2011. V žalobe žalobca uviedol, že preskúmavaným rozhodnutím žalovaného bolo zastavené odvolacie konanie, začaté na základe odvolania žalobcu, podaného dňa 07.05.2015 a na základe odvolania spoločnosti AQUATERM, spol. s r.o., Bratislava a na základe spoločného odvolania vlastníkov bytov a nebytových priestorov bytového domu na Jasovskej ulici č. 2-12 v Bratislave, proti rozhodnutiu Stavebného úradu Mestskej časti Bratislava Petržalka č. UKSP 20651 TX1/11 Mt-151 zo dňa 27.10.2011 v znení opravy zrejmej nesprávnosti zo dňa 22.07.2013, ktorým bolo vydané stavebné povolenie pre stavbu „Polyfunkčný súbor DOMINO“. Žalobca namieta rozpor napadnutého rozhodnutia o odvolaní, prvostupňového rozhodnutia a postupu správnych orgánov pred oboma rozhodnutiami so Stavebným zákonom. Napadnutým rozhodnutím Okresný úrad Bratislava, odbor výstavby a bytovej politiky rozhodujúc o odvolaní žalobcu proti rozhodnutiu Mestskej časti Bratislava - Petržalka zo dňa 27.10.2011 v znení opravy zrejmej nesprávnosti zo dňa 22.07.2013 zastavil konanie o preskúmania rozhodnutia príslušného stavebného úradu Mestskej časti Bratislava - Petržalka zo dňa 27.10.2011 v znení opravy zrejmej nesprávnosti rozhodnutia zo dňa 22.07.2013 v odvolacom konaní, nakoľko v predmetnej veci povolenia stavby „Polyfunkčné objekty DOMINO“ Bratislava - Petržalka koná už iný príslušný správny orgán. Žalobca tvrdí, že vyššie uvedenými rozhodnutiami a postupmi správneho orgánu bol ukrátený na svojich právach, nakoľko ako stavebník nemohol dokončiť realizáciu začatej stavby podľa toho času právoplatného a vykonateľného stavebného povolenia, ktoré sa po začatí realizácie stavby ukázalo ako sporné, čím boli jeho práva priamo dotknuté, čo mu spôsobilo škodu obrovského rozsahu. Žalobca má za to, že rozhodnutie žalovaného je nezákonné z dôvodu nepreskúmateľnosti pre nezrozumiteľnosť, nakoľko odvolací správny orgán nemohol rozhodnutím zastaviť iba odvolacie konanie, nakoľko odvolací správny orgán bol oprávnený v odvolacom konaní rozhodnúť o prvostupňovom rozhodnutí len spôsobom podľa § 59 ods. 2 Správneho poriadku. Navyše žalovaný podľa žalobcu nemohol konanie ani zastaviť z dôvodu, že v predmetnej veci už koná iný orgán, keďže nejde o totožnú vec a z toho dôvodu nemohol aplikovať ust. § 30 ods. 1 písm. f) Správneho poriadku. Žalobca v žalobe ďalej uvádza, že predmetom konania o dodatočnom povolení stavby, ktoré Okresný úrad Bratislava, odbor výstavby a bytovej politiky v napadnutom rozhodnutí nijako neidentifikoval, je dodatočné povolenie stavby „Polyfunkčné objekty DOMINO“. Žalovaný vo veci rozhodol zmätočne, keďže svojím výrokom zastavil iba odvolacie konanie, pričom prvostupňové rozhodnutie ponechal v platnosti. Napadnuté rozhodnutie je podľa žalobcu zmätočné aj z dôvodu, že v prípade vydania nového stavebného povolenia v konaní o dodatočnom povolení stavby budú na jeden pozemok na tom istom mieste a na tú istú stavbu vydané dve rozdielne stavebné povolenia. Žalobca má za to, že odvolací orgán nemohol preskúmavaným rozhodnutím zastaviť iba odvolacie konanie a prvostupňové rozhodnutie ponechať v platnosti, nakoľko správne konanie tvorí jeden celok. V tejto súvislosti žalobca upozorňuje na rozhodovaciu prax NSS ČR č. 6A 562/2002-25. Žalobca v žalobe ďalej uvádza, že v odvolacom konaní proti prvostupňovému rozhodnutiu namietal prekročenie právomoci správneho orgánu pri vydávaní záväznej podmienky č. 2 stavebného povolenia a rozporu územného rozhodnutia so stavebným povolením, pričom správny orgán sa s uvedenými dôkazmi nijakým spôsobom nevysporiadal. Žalovaný sa zároveň vôbec nevysporiadal so žalobcovou námietkou prekročenia právomoci správneho orgánu pri vydávaní záväznej podmienky č. 2 stavebného povolenia, nakoľko žalobca má za to, že práve záväzná podmienka č. 2 právoplatného stavebného povolenia č. UKSP 20651-TX1/11 Mt-151, vydaného Mestskou časťou Bratislava - Petržalka dňa 27.10.2011 je vadná, nakoľko samotný stavebný úrad Mestskej časti Bratislava - Petržalka prekročil rozsah svojej právomoci, keďže podľa § 66 ods. 2 písm. a) Stavebného zákona môže ako záväznú podmienku stavebného povolenia určiť umiestnenie stavby len v prípade konania, ktoré je spojené so stavebným konaním. Nakoľko v danom prípade nešlo o prípad spojeného konania o umiestnení stavby so stavebným konaním, je jednoznačne preukázané prekročenie právomoci, čiže na danú podmienku sa podľa žalobcu má hľadieť ako na nulitný správny akt. Žalobca ďalej uvádza, že v stavebnom konaní stavebný úrad podľa § 62 ods. 1 iba záväzne potvrdí súlad vytyčovacích výkresov potrebných pre vytýčenie stavby podľa § 75 ods. 3 Stavebného zákona s územným rozhodnutím a územným plánom. Ak vytyčovacie výkresy, ktoré sú súčasťou dokumentácie overenej v stavebnom konaní nie sú v súlade s územným rozhodnutím a územným plánom, stavebné povolenia v zmysle § 62 ods. 4 Stavebného zákona stavebný úrad nevydá a žiadosti o stavebné povolenia zamietne. V tomto prípade prvostupňový správny orgán záväznou podmienkou č. 2 nielenže prekročil zákonom stanovený rozsah svojej právomoci, ale zároveň v rozpore so zákonom preniesol na žalobcu ako stavebníka svoju zákonnú povinnosť a tým aj zodpovednosť vyplývajúcu z § 62 ods. 1 písm. a) Stavebného zákona. Žalobca ďalej tvrdí, že samotná záväzná podmienka č. 2 je aj zmätočná, nakoľko nielenže je v rozpore so zákonom, ale je aj v rozpore so zákonnou záväznou podmienkou č. 1. Zároveň žalobca poukazuje na skutočnosť, že práve rozpor záväznej podmienky č. 2 so záväznou podmienkou č. 1 robí predmetné stavebné povolenie nevykonateľné. Žalobca ďalej upozorňuje na skutočnosť, že prvostupňové rozhodnutie vychádza z nesprávneho právneho posúdenia veci, nakoľko žalovaný napriek opakovaným námietkam žalobcu neprihliadol na evidentný rozpor v osadení stavby v zmysle Stavebného zákona oproti osadeniu stavby v zmysle rozhodnutia o umiestnení stavby zo dňa 05.02.2009. Stavba sa v zmysle stavebného povolenia oproti územnému rozhodnutiu rozmerovo zväčšila do šírky, a z toho dôvodu, je samo o sebe stavebné povolenie nevykonateľné, nakoľko sa nedá postupovať v zmysle záväznej podmienky č. 1 a záväznej podmienky č. 2 stavebného povolenia zároveň. Žalobca ďalej v žalobe tvrdí, že existuje nielen rozpor medzi územným rozhodnutím a stavebným povolením pre navýšenie plošných rozmerov stavby, čo robí stavebné povolenie nevykonateľným, ale aj samotné územné rozhodnutie je nevykonateľné, nakoľko je tu rozpor medzi textovou časťou rozhodnutia o umiestnení stavby zo dňa 05.02.2009 a situačným výkresom v M 1:1000, ktorý tvorí neoddeliteľnú prílohu územného rozhodnutia, ako aj ich rozpor s dokumentáciou na vydanie územného rozhodnutia spracovanej v marci 2007 pri rešpektovaní podmienok územného rozhodnutia. Žalobca má za to, že prvostupňový správny orgán vydal svoje rozhodnutie v rozpore s § 37 ods. 4 Stavebného zákona. Za ďalšie pochybenie žalobca považuje skutočnosť, že žalovaný nezisťoval a ani sa nezaoberal právne významnými skutočnosťami, a to záväznou odstupovou vzdialenosťou jednotlivých objektov „Polyfunkčného súboru DOMINO“ v zmysle územného rozhodnutia, nakoľko, ak by sa touto skutočnosťou zaoberal, prišiel by na to, že nie je možné takto umiestňovať objekty a z toho dôvodu mal postupovať podľa § 62 ods. 4 Stavebného zákona, t.j. žiadosť o stavebné povolenie zamietnuť a nie stavebné povolenie vydať. Na základe vyššie uvedených skutočností žalobca navrhuje, aby Krajský súd v Bratislave obe preskúmavané rozhodnutia zrušil a žalobcovi priznal náhradu trov konania. II. Žalovaný vo vyjadrení k žalobe, ktoré súdu doručil dňa 18.12.2015 zastáva názor, že žalobou napadnuté rozhodnutie vychádza z dostatočne zisteného skutkového stavu veci. K námietkam uvedeným v žalobe uvádza, že keďže stavebníci začali realizovať stavbu „Polyfunkčné objekty DOMINO“ v rozpore s právoplatným stavebným povolením bol stavebný úrad povinný oznámiť začatie konania v súlade s ust. § 88 ods. 1 písm. b) a § 88a Stavebného zákona, ako je aj povinný v súlade s uvedenými ustanoveniami Stavebného zákona vydať meritórne rozhodnutie vo veci povolenia (alebo odstránenia) predmetnej začatej stavby. Žalovaný ako odvolací orgán v zmysle metodického usmernenia MDVRR SR, v ktorom je konštatované, že odvolacie konanie vedené na úrade vo veci stavebného povolenia zo dňa 27.10.2011 vydaného Stavebným úradom Mestskej časti Bratislava - Petržalka je neúčelné, a to z dôvodu, že v súčasnosti prebieha v tej istej veci konanie o dodatočnom povolení predmetnej stavby, zastavil konanie podľa § 30 ods. 1 písm. f) Správneho poriadku. K námietke žalobcu týkajúcej sa toho, že žalovaný nemohol zastaviť iba odvolacie konanie a prvostupňové konanie ponechať v platnosti, žalovaný uvádza, že konanie vedené na prvostupňovom správnom orgáne a následne vedené z dôvodu riadneho opravného prostriedku na odvolacom orgáne tvorí jeden celok spojený identitou účastníkov konania a predmetom konania. To znamená, že v prípade uplatneného riadneho opravného prostriedku voči rozhodnutiu prvostupňového správneho orgánu pokračuje toto konanie na odvolacom orgáne, ktorý v prípade, ak pri preskúmaní rozhodnutia dospeje k záveru, že existuje niektorý zo zákonných dôvodov upravených v § 30 ods. 1 Správneho poriadku na zastavenie konania, je toto konanie povinný zastaviť, t.j. v danom prípade sa zastavuje celé konanie o podanej žiadosti o vydanie stavebného povolenia na predmetnú stavbu. Platí, že zastaviť konanie možno v ktoromkoľvek štádiu. Žalovaný ďalej uvádza, že žalobou napadnutým rozhodnutím bolo rozhodnuté tak, že konanie o žiadosti o vydanie stavebného povolenia bolo zastavené v odvolacom konaní, a to z dôvodu uplatnených riadnych opravných prostriedkov. Z uvedeného dôvodu považuje žalovaný námietky žalobcu uvedené v žalobe za neopodstatnené. Na základe vyššie uvedených dôvodov navrhuje, aby Krajský súd v Bratislave konanie vo veci zastavil, resp. aby žalobu ako nedôvodnú zamietol. III. Krajský súd v Bratislave uznesením sp. zn. 1S/270/2015-43 zo dňa 04.02.2016 pribral do konania účastníka správneho konania - BAJOPROJEKT, spol. s r.o., Krajinská 97, Bratislava podľa ust. § 250 ods. 1 O.s.p.. Toto uznesenie nadobudlo právoplatnosť dňa 16.02.2016. Pribratý účastník správneho konania sa k žalobe nevyjadril a ani sa nezúčastnil pojednávania. IV.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V rámci správneho súdnictva súdy preskúmavajú zákonnosť rozhodnutí a postupov orgánov verejnej správy na základe žalôb alebo opravných prostriedkov (§ 244 ods. 1 O.s.p.). Správne súdnictvo je založené na súdnom prieskume zákonnosti rozhodnutí, ako aj im predchádzajúcich konaní pred správnym orgánom. Právnym základom pre prieskum zákonnosti rozhodnutí, ako aj im predchádzajúcich konaní sú právne úvahy a z nich vychádzajúce právne závery správnych orgánov pri aplikácii konkrétnych zákonných ustanovení na zistený skutkový stav. Z obsahu administratívneho spisu súd zistil, že Mestská časť Bratislava - Petržalka rozhodnutím č. UKSP 20651 TX1/11 Mt-151 zo dňa 27.10.2011 v stavebnom konaní preskúmala podľa § 62 Stavebného zákona žiadosť o stavebné povolenie, ktorú dňa 26.11.2010 podal BAJOPROJEKT, spol. s r.o., Bratislava (stavebník) a na základe tohto preskúmania vydal podľa § 66 Stavebného zákona v spojení s § 10 vyhlášky č. 453/2000 Z.z. stavebné povolenie na stavbu „Polyfunkčné objekty DOMINO, Bratislava - Petržalka, Jasovská“, na pozemku XXXX/X, XXXX/X, XXXX/X v katastrálnom území K.. Pre uskutočnenie stavby prvostupňový správny orgán určil stavebné podmienky. Z odôvodnenia predmetného rozhodnutia vyplýva, že po preskúmaní návrhu na vydanie stavebného povolenia stavebný úrad dospel k záveru, že návrh poskytuje dostatočný podklad pre konanie a rozhodnutie vo veci, boli zabezpečené procesné práva účastníkov konania, dostatočne zistený skutkový stav veci, ako aj zaistený vzájomný súlad predložených stanovísk dotknutých orgánov a organizácií vyžadovaných osobitnými predpismi a tieto stanoviská a požiadavky prvostupňový správny orgán zahrnul do podmienok predmetného rozhodnutia. Dňa 22.07.2013 bolo vydané upovedomenie o oprave zrejmej nesprávnosti z dôvodu, že v písomnom vyhotovení rozhodnutia došlo k zrejmej nesprávnosti na strane 1 v objektovej skladbe v názvoch stavebných objektov SO 04, SO 09 a SO 10. Voči tomuto rozhodnutiu podal odvolanie žalobca (spoločnosť SUBCENTRO s.r.o.), o ktorom bolo rozhodnuté preskúmavaným rozhodnutím žalovaného zo dňa 25.08.2015 tak, že žalovaný podľa ust. § 30 ods. 1 písm. f), § 46, § 47 Správneho poriadku zastavil konanie o preskúmanie rozhodnutia príslušného Stavebného úradu Mestskej časti Bratislava - Petržalka, a to z dôvodu, že v danej veci povolenia stavby „Polyfunkčné objekty DOMINO“, Bratislava - Petržalka, Jasovská ulica už koná iný príslušný správny orgán. Podľa ust. § 18 ods. 1 zákona o správnom konaní, konanie sa začína na návrh účastníka konania alebo na podnet správneho orgánu. Podľa odseku 2 citovaného ustanovenia, konanie je začaté dňom, keď podanie účastníka konania došlo správnemu orgánu príslušnému vo veci rozhodnúť. Pokiaľ sa konanie začína na podnet správneho orgánu je konanie začaté dňom, keď tento orgán urobil voči účastníkovi konania prvý úkon. Podľa ust. § 30 ods. 1 písm. f) Správneho poriadku, správny orgán konanie zastaví, ak zistí, že vo veci už začal konať iný príslušný správny orgán, ak sa správne orgány nedohodli inak. Podľa odseku 2 citovaného ustanovenia, proti rozhodnutiu o zastavení konania podľa odseku 1 písm. b), c), f), g) a h) sa nemožno odvolať. Z vyššie citovaného ustanovenia § 30 ods. 1 písm. f) Správneho poriadku vyplýva, že vzhľadom ku skutočnosti, že nie je možné, aby v tej istej veci prebiehalo konanie pred dvoma alebo viacerými orgánmi, toto ustanovenie dáva správnemu orgánu možnosť zastaviť konanie, ak zistí, že vo veci už začal konať iný príslušný správny orgán. V preskúmavanej veci z rozhodnutia o zastavení konania zo záhlavia rozhodnutia zo dňa 25.08.2015 vyplýva, že toto bolo vydané podľa ust. § 30 ods. 1 písm. f) Správneho poriadku. Z vyššie citovaného ustanovenia zákona vyplýva, že v niektorých prípadoch správny orgán nerozhodne o predmete konania (nevydá rozhodnutie vo veci samej), ale rozhodne o zastavení správneho konania. Dôvody pre zastavenie konania sú zakotvené v Správnom poriadku alebo v inom zákone. Správny orgán môže zastaviť správne konanie v ktoromkoľvek štádiu prvostupňového alebo druhostupňového konania. Správny poriadok ustanovuje v § 30 ods. 1 písm. a) až j) dôvody pre zastavenie správneho konania taxatívne. Tieto dôvody nemôže rozširovať. Dôvod na zastavenie konania ustanovený v osobitnom zákone má prednosť pred dôvodom uvedeným v Správnom poriadku. Zastavenie konania predstavuje jednu z foriem, ktorou sa správne konanie uzatvára konečným spôsobom. Dochádza k nemu v prípadoch ustanovených v Správnom poriadku alebo v osobitných zákonoch z dôvodov, ktoré bránia pokračovať v konaní. Pri zastavení konania je správne konanie meritórne skončené skôr než sa dospeje k rozhodnutiu vo veci samej. Dôvody na zastavenie konania sú vymedzene taxatívne a ak sú splnené zákonné podmienky, správny orgán nemá inú možnosť ako konanie zastaviť. Zastavenie správneho konania sa môže dotknúť práv účastníka konania. Tak to bolo aj v preskúmavanej veci, ktorým odvolací orgán zastavil konanie z dôvodu ust. § 30 ods. 1 písm. f) Správneho poriadku a síce, že konštatoval, že vo veci už začal konať iný príslušný správny orgán.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Jedným z dôvodov pre zrušenie napadnutého rozhodnutia je nesprávne právne posúdenie veci správnym orgánom. Pod nesprávnym právnym posúdením veci možno rozumieť predovšetkým omyl správneho orgánu pri aplikácii práva na úplne legálne a dostatočne zistený skutkový stav. Aj nedostatočne zistený skutkový stav môže byť následkom nesprávneho právneho posúdenia veci. Stane sa tak najmä v prípade, keď správny orgán použije iný predpis než mal použiť v dôsledku čoho zisťoval iné skutočnosti, než tie, ktoré mal zistiť v súlade so správne zvolenou hypotézou právnej normy. Dôvodom pre zrušenie správneho aktu bude aj nedostatočné zistenie skutkového stavu ako hlavná vada napadnutého rozhodnutia. Zásadne nesprávnou aplikáciou práva je taký postup správneho orgánu, keď správny orgán použije iný právny predpis než má použiť alebo správny orgán správne použije právny predpis, ktorý nesprávne vyloží, alebo postup správneho orgánu, keď správny orgán na zistený skutkový stav nesprávne aplikuje právnu normu. V prejednávanej veci je z obsahu administratívneho spisu nesporné, že žalovaný správny orgán rozhodoval v odvolacom konaní o odvolaní stavebníka spol. SUBCENTRO s.r.o. (žalobcu), stavebníka spoločnosti AQUATERM, spol. s r.o. a o spoločnom odvolaní uvedených vlastníkov bytov a NP BD na Jasovskej ulici č. 2-12 v Bratislave, podanom prostredníctvom Advokátskej kancelária Mgr. Peter Arendacký, voči rozhodnutiu Mestskej časti Bratislava - Petržalka zo dňa 27.10.2011 v znení opravy zrejmej nesprávnosti rozhodnutia zo dňa 22.07.2013. Z odôvodnenia preskúmavaného rozhodnutia je zrejmé, že žalovaný správny orgán konštatoval, že v danej veci začalo konanie, ktoré prebieha pred iným správnym orgánom, čo podľa názoru žalovaného je dôvodom na zastavenie konania podľa ust. § 30 ods. 1 písm. f) Správneho poriadku. Krajský súd v Bratislave po preskúmaní obsahu administratívneho spisu konštatoval, že s týmto právnym názorom nie je možné sa stotožniť. Je nesporné, že predmetom odvolacieho konania, ktoré žalovaný nesprávne zastavil bolo odvolanie voči rozhodnutiu Mestskej časti Bratislava - Petržalka č. UKSP 20651 TX1/11 Mt-151 zo dňa 27.10.2011, ktorým Mestská časť Bratislava - Petržalka rozhodla v stavebnom konaní vo veci navrhovateľa BAJOPROJEKT, spol. s r.o. v zastúpení AQUATERM, spol. s r.o. a na základe § 66 Stavebného zákona vydala v danej veci stavebné povolenie na stavbu „Polyfunkčné objekty DOMINO“, Bratislava - Petržalka, Jasovská. Z odôvodnenia rozhodnutia o zastavení konania podľa ust. § 30 ods. 1 písm. f) Správneho poriadku vyplýva, že žalovaný správny orgán má za to, že Mestská časť Bratislava - Petržalka dňa 05.12.2013 oznámila začatie konania a dňa 31.03.2014 oznámila účastníkom konania pokračovanie konania o dodatočnom povolení predmetnej stavby podľa ust. § 88 ods. 1 písm. b) a § 88a Stavebného zákona. Žalovaný správny orgán mal za to, že v danej veci nemusí ukončiť odvolacie konanie v súlade s ust. § 59 Správneho poriadku, ale vzhľadom na vyššie uvedenú skutočnosť môže odvolacie konanie zastaviť. Krajský súd v Bratislave konštatoval, že právny názor žalovaného správneho orgánu nemá oporu v zákone ani v zistenom skutkovom stave. Predmetom odvolacieho konania, ktorého výsledkom je napadnuté rozhodnutie je preskúmanie prvostupňového rozhodnutia (stavebného povolenia upraveného v § 66 a nasl. Stavebného zákona). Predmetom konania o dodatočnom povolení stavby (upravené v § 88a Stavebného zákona), ktoré však nebolo žalovaným správnym orgánom nijako bližšie označené, by malo byť dodatočné povolenie stavby „Polyfunkčné objekty DOMINO“. V danom prípade súd konštatoval, že rozhodnutie žalovaného správneho orgánu je možné považovať za zmätočné z dôvodu, že dodatočné povolenie stavby môže byť vydané len po zákonnom stavebnom povolení, (ktoré v tomto prípade však bolo v odvolacom konaní napadnuté) za predpokladu, že stavebný úrad zistí, že stavba bola postavená bez stavebného povolenia alebo v rozpore s ním. Z vyššie uvedeného vyplýva, že ide o dve rôzne konania, ktoré žalovaný správny orgán z dôvodov, ktoré bližšie neidentifikoval spojil (zamenil) za jedno konanie. Súd konštatoval, že konanie o dodatočnom povolení stavby nie je totožné s konaním týkajúcim sa odvolania voči prvostupňovému rozhodnutiu. V tejto skutočnosti videl súd právne pochybenie žalovaného správneho orgánu, ktoré bolo podľa názoru súdu dôvodom na zrušenie preskúmavaného rozhodnutia. Podľa názoru súdu na základe vyššie uvedených skutočností nebol dôvod na zastavenie konania podľa ust. § 30 ods. 1 písm. f) Správneho poriadku, a preto preskúmavané rozhodnutie žalovaného, ako aj prvostupňového správneho orgánu zrušil a vec vrátil žalovanému na ďalšie konanie. Súd sa stotožnil s argumentáciou žalobcu v tom, že prípadným začatím konania o dodatočnom povolení stavby, neodpadol dôvod riadne ukončiť konanie o odvolaní voči stavebnému povoleniu. V danom prípade vo veci súd aplikujúc ust. § 250j ods. 2 písm. a), veta prvá O.s.p. zrušil aj rozhodnutie správneho orgánu prvého stupňa, nakoľko v prvostupňovom konaní, ako vyplynulo z administratívneho spisu, prvostupňový správny orgán nekonal so žalobcom (stavebníkom) ako s účastníkom predmetného stavebného konania, v dôsledku čoho došlo k porušeniu procesných práv žalobcu ako účastníka konania. V tomto konaní teda nesporne došlo k porušeniu ústavných práv žalobcu (stavebníka), lebo o jeho stavebnom povolení rozhodoval prvostupňový správny orgán bez toho, aby tento bol účastníkom administratívneho konania (čl. 48 ods. 2 Ústavy SR). Žalovaný správny orgán v ďalšom konaní je viazaný právnym názorom súdu, pričom v konaní bude musieť vyhodnotiť a zaoberať sa námietkami, ktoré stavebník (žalobca) počas odvolacieho konania vo veci uplatnil (§ 250j ods. 7 O.s.p). O trovách konania rozhodol súd podľa ust. § 250k ods. 1 O.s.p. tak, že v konaní úspešnému žalobcovi priznal náhradu trov konania spočívajúcom v súdnom poplatku vo výške 70,- eur a v trovách právneho zastúpenia za dva úkony právnej pomoci á 139,83 eura + 2x režijné výdavky á 8,39 eura, čo spolu predstavuje 296,44 eura, nakoľko v čase od 12.11.2015 do 08.06.2016 bol žalobca zastúpený advokátkou JUDr. Luciou Horváthovou, ktorej dňa 08.06.2016 písomne odvolal plnomocenstvo. Trovy právneho zastúpenia je žalovaný povinný zaplatiť na účet právnej zástupkyne podľa ust. § 149 ods. 1 O.s.p.. Pribratému účastníkovi správneho konania súd náhradu trov konania nepriznal, nakoľko tomuto žiadne nevznikli. Toto rozhodnutie prijal senát Krajského súdu v Bratislave v pomere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https://www.kauzis.sk/judikatura/r/ECLI:SK:KSBA:2016:1015201889.2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