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1S/302/2015 z 23. 8. 2016</w:t>
      </w:r>
    </w:p>
    <w:p>
      <w:r>
        <w:t>Uznesenie Krajského súdu Bratislava z 23. augusta 2016, sp. zn. 1S/302/2015, ECLI:SK:KSBA:2016:1015202101.1</w:t>
      </w:r>
    </w:p>
    <w:p>
      <w:r>
        <w:t>Súd: Krajský súd Bratislava</w:t>
      </w:r>
    </w:p>
    <w:p>
      <w:r>
        <w:t>Spisová značka: 1S/302/2015</w:t>
      </w:r>
    </w:p>
    <w:p>
      <w:r>
        <w:t>ECLI: ECLI:SK:KSBA:2016:1015202101.1</w:t>
      </w:r>
    </w:p>
    <w:p>
      <w:r>
        <w:t>Dátum vydania: 23. 8. 2016</w:t>
      </w:r>
    </w:p>
    <w:p>
      <w:r>
        <w:t>Forma: Uznesenie</w:t>
      </w:r>
    </w:p>
    <w:p>
      <w:pPr>
        <w:pStyle w:val="Heading2"/>
      </w:pPr>
      <w:r>
        <w:t>Text rozhodnutia</w:t>
      </w:r>
    </w:p>
    <w:p>
      <w:r>
        <w:t>Súd: Krajský súd Bratislava Spisová značka: 1S/302/2015 Identifikačné číslo súdneho spisu: 1015202101 Dátum vydania rozhodnutia: 24. 08. 2016 Meno a priezvisko sudcu, VSÚ: Mgr. Viliam Pohančeník ECLI: ECLI:SK:KSBA:2016:1015202101.1 Uznesenie Krajský súd v Bratislave v právnej veci žalobcu: Transport Spedycja Pawel Drewko, ul. Wiśniowa 23, 33-100 Tarnów, Poľsko, proti žalovanému: Ministerstvo dopravy, výstavby a regionálneho rozvoja Slovenskej republiky, Námestie Slobody 6, Bratislava, P.O.BOX 100, o preskúmanie zákonnosti rozhodnutia žalovaného č. 23043/2015/C212-SCDPK/62573 zo dňa 19.10.2015, takto r o z h o d o l : Krajský súd v Bratislave žalobu o d m i e t a . Žiaden z účastníkov konania nemá právo na náhradu trov konania. o d ô v o d n e n i e : 1. Žalobou došlou tunajšiemu súdu dňa 16.12.2015 sa žalobca domáhal preskúmania zákonnosti rozhodnutia žalovaného č. 23043/2015/C212-SCDPK/62573 zo dňa 19.10.2015, ktorým bolo potvrdené rozhodnutie Okresného úradu Prešov č. OU-PO-OCDPK-2015/019025-04 zo dňa 10.06.2015. Prvostupňovým rozhodnutím bol od žalobcu ako dopravcu dodatočne vybratý zvýšený správny poplatok vo výške 1.485,- € za vykonanie nadmernej prepravy dňa 03.02.2015 bez povolenia na zvláštne užívanie pozemných komunikácií v zmysle § 8 ods. 1 cestného zákona v spojitosti s § 11 ods. písm. a) vyhlášky č. 35/1984 Zb. 2. Žalobca pri podaní žaloby nebol zastúpený advokátom a ani nepreukázal, že by mal právnické vzdelanie. Z uvedeného dôvodu súd výzvou zo dňa 22.12.2015 vyzval žalobcu, aby v lehote 30 dní predložil súdu buď poverenie udelené zamestnancovi žalobcu s právnickým vzdelaním na jeho zastupovanie na súde alebo plnomocenstvo pre právneho zástupcu z radov advokátov v zmysle § 250a O.s.p.. Zároveň bol žalobca poučený, že v prípade neuposlúchnutia výzvy v stanovenej lehote, súd konanie zastaví. Predmetná výzva bola doručená žalobcovi dňa 04.01.2016. 3.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4. Podľa § 491 ods. 1 zákona č. 162/2015 Z.z. Správny súdny poriadok (ďalej len S.s.p.), ak nie je ďalej ustanovené inak, platí tento zákon aj na konania začaté podľa piatej časti Občianskeho súdneho poriadku predo dňom nadobudnutia jeho účinnosti. 5.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6.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7.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8. Podľa § 98 ods. 1písm. f) S.s.p., správny súd uznesením odmietne žalobu, ak žalobca nebol pri jej podaní zastúpený podľa § 49 ods. 1 alebo § 50. 9.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10. Predmetné ustanovenie § 49 ods. 2 veta prvá S.s.p. taxatívne vymenúva výnimky, pri ktorých toto právne zastúpenie sa nevyžaduje, avšak nejde o typ konania, ktorého sa žalobca domáha. Žalobca nedoručil súdu v stanovenej lehote plnomocenstvo, ktorým by preukázal, že v konaní je zastúpený advokátom a ani nepreukázal, že jeho zamestnanec alebo člen, ktorý za neho na správnom súde koná alebo ho zastupuje, má vysokoškolské právnické vzdelanie druhého stupňa. Zároveň bol žalobca poučený, že ak v danej veci zostane nečinný a to aj napriek poučeniu súdu na možné následky tejto nečinnosti, súd konanie v súlade s § 250d ods. 3 O.s.p. zastaví. Dňa 01.07.2016 nadobudol účinnosť S.s.p., ktorý sa v zmysle § 491 S.s.p. vzťahuje aj na konania začaté podľa piatej časti Občianskeho súdneho poriadku predo dňom nadobudnutia účinnosti S.s.p.. Vzhľadom k tomu, že žalobca na výzvu súdu zostal nečinný a nedoložil plnomocenstvo riadne a včas, súd v súlade s ustanovením § 98 ods. 1 písm. f) S.s.p. žalobu odmietol. 11. O trovách konania rozhodol súd podľa § 170 písm. a) SSP a žiadnemu z účastníkov nepriznal právo na náhradu trov konania, nakoľko žaloba bola odmietnutá. 12. Toto rozhodnutie senát Krajského súdu v Bratislave prijal pomerom hlasov 3:0 (§ 3 ods. 9 zákona č. 757/2004 Z. 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https://www.kauzis.sk/judikatura/r/ECLI:SK:KSBA:2016:1015202101.1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