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9Sp/141/2015 z 11. 1. 2016</w:t>
      </w:r>
    </w:p>
    <w:p>
      <w:r>
        <w:t>Uznesenie Krajského súdu Bratislava z 11. januára 2016, sp. zn. 9Sp/141/2015, ECLI:SK:KSBA:2016:1015202127.2</w:t>
      </w:r>
    </w:p>
    <w:p>
      <w:r>
        <w:t>Súd: Krajský súd Bratislava</w:t>
      </w:r>
    </w:p>
    <w:p>
      <w:r>
        <w:t>Spisová značka: 9Sp/141/2015</w:t>
      </w:r>
    </w:p>
    <w:p>
      <w:r>
        <w:t>ECLI: ECLI:SK:KSBA:2016:1015202127.2</w:t>
      </w:r>
    </w:p>
    <w:p>
      <w:r>
        <w:t>Dátum vydania: 11.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9Sp/141/2015 Identifikačné číslo súdneho spisu: 1015202127 Dátum vydania rozhodnutia: 12. 01. 2016 Meno a priezvisko sudcu, VSÚ: JUDr. Beata Jurgošová ECLI: ECLI:SK:KSBA:2016:1015202127.2</w:t>
      </w:r>
    </w:p>
    <w:p>
      <w:r>
        <w:t>Uznesenie Krajský súd v Bratislave v právnej veci navrhovateľa: K. R., bytom P. Č.. X/XX, Z., C. Q., t.č. umiestnený v Útvare policajného zaistenia pre cudzincov Medveďov, zastúpeného Centrom právnej pomoci, so sídlom Námestie Slobody 12, Bratislava, proti odporcovi: Prezídium Policajného zboru, Úrad hraničnej a cudzineckej polície, Riaditeľstvo hraničnej a cudzineckej polície Bratislava, Oddelenie cudzineckej polície PZ Dunajská Streda, Ádorská 34, Dunajská Streda, o trvaní účelu zaistenia navrhovateľa, takto</w:t>
      </w:r>
    </w:p>
    <w:p>
      <w:r>
        <w:t>r o z h o d o l :</w:t>
      </w:r>
    </w:p>
    <w:p>
      <w:r>
        <w:t>Krajský súd v Bratislave konanie z a s t a v u j e . Po právoplatnosti tohto uznesenia vec postupuje Prezídiu Policajného zboru, Úrad hraničnej a cudzineckej polície, Riaditeľstvo hraničnej a cudzineckej polície Bratislava, Oddelenie cudzineckej polície PZ Dunajská Streda, ako orgánu príslušnému na jej prejednanie a rozhodnutie. Žiaden z účastníkov nemá právo na náhradu trov konania.</w:t>
      </w:r>
    </w:p>
    <w:p>
      <w:r>
        <w:t>o d ô v o d n e n i e :</w:t>
      </w:r>
    </w:p>
    <w:p>
      <w:r>
        <w:t>Dňa 21.12.2015 bol právnym zástupcom navrhovateľa doručený súdu návrh na preskúmanie rozhodnutia odporcu č.p.: PPZ-HCP-BA8-32-003/2015-AV zo dňa 23.10.2015, ktorým žiadal rozhodnutie odporcu zrušiť a vec vrátiť odporcovi na ďalšie konanie a zároveň nariadiť, aby bol navrhovateľ t.č. umiestnený v Útvare policajného zaistenia pre cudzincov Medveďov prepustený zo zaistenia.</w:t>
      </w:r>
    </w:p>
    <w:p>
      <w:r>
        <w:t>Uznesením č.k. 9Sp/141/2015-30 zo dňa 21.12.2015 súd vyzval navrhovateľa, aby sa vyjadril, či žiada rozhodnúť o tom, či trvá účel zaistenia navrhovateľa, alebo žiada rozhodnutie odporcu č.p. : PPZ- HCP-BA8-32-003/2015-AV zo dňa 23.10.2015 zrušiť a vec vrátiť odporcovi na ďalšie konanie a nariadiť prepustenie navrhovateľa.</w:t>
      </w:r>
    </w:p>
    <w:p>
      <w:r>
        <w:t>Podaním zo dňa 08.01.2016 doručeným súdu dňa 11.01.2016 navrhovateľ žiadal, aby súd rozhodol, že netrvá účel zaistenia navrhovateľa a odporca je povinný bezodkladne prepustiť navrhovateľa zo zaistenia.</w:t>
      </w:r>
    </w:p>
    <w:p>
      <w:r>
        <w:t>Podľa ustanovenia § 103 Občianskeho súdneho poriadku (ďalej len „O.s.p.“) kedykoľvek za konania prihliada súd na to, či sú splnené podmienky, za ktorých môže konať vo veci (podmienky konania).</w:t>
      </w:r>
    </w:p>
    <w:p>
      <w:r>
        <w:t>Podľa ustanovenia § 104 ods. 1 O.s.p.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</w:t>
      </w:r>
    </w:p>
    <w:p>
      <w:r>
        <w:t>Podľa ustanovenia § 246 ods. 1 O.s.p. na preskúmavanie rozhodnutí a postupov sú vecne príslušné krajské súdy, ak zákon neustanovuje inak.</w:t>
      </w:r>
    </w:p>
    <w:p>
      <w:r>
        <w:t>Podľa ustanovenia § 250l ods. 1 Os.p. podľa ustanovení tejto hlavy sa postupuje v prípadoch, v ktorých zákon zveruje súdom rozhodovanie o opravných prostriedkoch proti neprávoplatným rozhodnutiam správnych orgánov. Pokiaľ v tejto hlave nie je ustanovené inak, použije sa primerane ustanovenie druhej hlavy s výnimkou § 250a (ods. 2).</w:t>
      </w:r>
    </w:p>
    <w:p>
      <w:r>
        <w:t>Podľa ustanovenia § 250sa ods. 1 O.s.p. na konanie o opravnom prostriedku proti rozhodnutiu o zaistení alebo proti rozhodnutiu o predĺžení lehoty zaistenia sa použijú ustanovenia § 250l až 250s, ak nie je v odsekoch 2 až 7 ustanovené inak.</w:t>
      </w:r>
    </w:p>
    <w:p>
      <w:r>
        <w:t>Podľa ustanovenia § 90 ods. 1 písm. d/ zákona č. 404/2011 Z.z. o pobyte cudzincov a o zmene a doplnení niektorých zákonov policajný útvar je povinný skúmať po celý čas zaistenia štátneho príslušníka tretej krajiny, či trvá účel zaistenia.</w:t>
      </w:r>
    </w:p>
    <w:p>
      <w:r>
        <w:t>Súd je v ktoromkoľvek štádiu konania povinný skúmať, či sú splnené podmienky, za ktorých môže konať, t. j. či sú splnené procesné podmienky na strane súdu (právomoc, príslušnosť vecná, funkčná, miestna), účastníkov a ich zástupcov (napr. spôsobilosť byť účastníkom konania, zástupcom, procesná spôsobilosť), vecné procesné podmienky (existencia návrhu na začatie konania alebo uznesenia o začatí konania) a negatívne procesné podmienky, ktoré nesmú byť dané, aby súd mohol vec prejednať a o nej rozhodnúť. Absencia neodstrániteľného nedostatku podmienky konania alebo danosť negatívnej procesnej podmienky má za následok zastavenie konania podľa ustanovenia § 104 ods. 1 O.s.p. V prípade, že súdnemu konaniu má predchádzať iné konanie, súd podľa druhej vety tohto ustanovenia po právoplatnosti uznesenia o zastavení konania postúpi vec príslušnému orgánu.</w:t>
      </w:r>
    </w:p>
    <w:p>
      <w:r>
        <w:t>Z obsahu spisu je zrejmé, že navrhovateľ sa domáha vydania rozhodnutia, podľa ktorého netrvá účel zaistenia navrhovateľa a odporca je povinný bezodkladne prepustiť navrhovateľa zo</w:t>
      </w:r>
    </w:p>
    <w:p>
      <w:r>
        <w:t>zaistenia. V danom prípade súd nemá právomoc na konanie, a preto v zmysle vyššie uvedených skutočností a citovaných zákonných ustanovení konanie zastavil a vec po právoplatnosti uznesenia postúpi Prezídiu Policajného zboru, Úrad hraničnej a cudzineckej polície, Riaditeľstvo hraničnej a cudzineckej polície Bratislava, Oddelenie cudzineckej polície PZ Dunajská Streda, ako orgánu príslušnému na jej prejednanie a rozhodnutie.</w:t>
      </w:r>
    </w:p>
    <w:p>
      <w:r>
        <w:t>O trovách konania súd rozhodol podľa § 246c a § 146 ods. 1 písm. c/ O.s.p. tak, že žiadnemu z účastníkov náhradu trov konania nepriznal.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https://www.kauzis.sk/judikatura/r/ECLI:SK:KSBA:2016:1015202127.2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