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5Scud/2/2016 z 24. 2. 2016</w:t>
      </w:r>
    </w:p>
    <w:p>
      <w:r>
        <w:t>Uznesenie Krajského súdu Bratislava z 24. februára 2016, sp. zn. 5Scud/2/2016, ECLI:SK:KSBA:2016:1016200112.1</w:t>
      </w:r>
    </w:p>
    <w:p>
      <w:r>
        <w:t>Súd: Krajský súd Bratislava</w:t>
      </w:r>
    </w:p>
    <w:p>
      <w:r>
        <w:t>Spisová značka: 5Scud/2/2016</w:t>
      </w:r>
    </w:p>
    <w:p>
      <w:r>
        <w:t>ECLI: ECLI:SK:KSBA:2016:1016200112.1</w:t>
      </w:r>
    </w:p>
    <w:p>
      <w:r>
        <w:t>Dátum vydania: 24.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5Scud/2/2016 Identifikačné číslo súdneho spisu: 1016200112 Dátum vydania rozhodnutia: 25. 02. 2016 Meno a priezvisko sudcu, VSÚ: JUDr. Milota Tóthová ECLI: ECLI:SK:KSBA:2016:1016200112.1</w:t>
      </w:r>
    </w:p>
    <w:p>
      <w:r>
        <w:t>Uznesenie Krajský súd v Bratislave v právnej veci navrhovateľa Z. I., G. M. XXX/X, K. X - H., Č. V., proti odporkyni Sociálnej poisťovni ústredie, Ul. 29. augusta č. 8-10, Bratislava, o výšku starobného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19.11.2015 žiadal preskúmať rozhodnutie odporkyne číslo XXX XXX XXXX X zo dňa 12.10.2015, ktorým odporkyňa navrhovateľovi od 14. marca 2014 priznala starobný dôchodok v sume 254,90 eur mesačne, zvýšený od 1. januára 2015 na sumu 260,10 eur mesačne.</w:t>
      </w:r>
    </w:p>
    <w:p>
      <w:r>
        <w:t>Písomným prehlásením zo dňa 15.2.2016 navrhovateľ vzal späť návrh v celom rozsahu.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https://www.kauzis.sk/judikatura/r/ECLI:SK:KSBA:2016:1016200112.1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