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6S/67/2016 z 6. 12. 2016</w:t>
      </w:r>
    </w:p>
    <w:p>
      <w:r>
        <w:t>Uznesenie Krajského súdu Bratislava z 6. decembra 2016, sp. zn. 6S/67/2016, ECLI:SK:KSBA:2016:1016200601.2</w:t>
      </w:r>
    </w:p>
    <w:p>
      <w:r>
        <w:t>Súd: Krajský súd Bratislava</w:t>
      </w:r>
    </w:p>
    <w:p>
      <w:r>
        <w:t>Spisová značka: 6S/67/2016</w:t>
      </w:r>
    </w:p>
    <w:p>
      <w:r>
        <w:t>ECLI: ECLI:SK:KSBA:2016:1016200601.2</w:t>
      </w:r>
    </w:p>
    <w:p>
      <w:r>
        <w:t>Dátum vydania: 6. 12. 2016</w:t>
      </w:r>
    </w:p>
    <w:p>
      <w:r>
        <w:t>Forma: Uznesenie</w:t>
      </w:r>
    </w:p>
    <w:p>
      <w:pPr>
        <w:pStyle w:val="Heading2"/>
      </w:pPr>
      <w:r>
        <w:t>Text rozhodnutia</w:t>
      </w:r>
    </w:p>
    <w:p>
      <w:r>
        <w:t>Súd: Krajský súd Bratislava Spisová značka: 6S/67/2016 Identifikačné číslo súdneho spisu: 1016200601 Dátum vydania rozhodnutia: 07. 12. 2016 Meno a priezvisko sudcu, VSÚ: JUDr. Vlastimil Pavlikovský ECLI: ECLI:SK:KSBA:2016:1016200601.2 Uznesenie Krajský súd v Bratislave v právnej veci žalobcu: Národné poľnohospodárske a potravinárske centrum, so sídlom Hlohovecká 2, 951 41 Lužianky, IČO: 42 337 402, zastúpený: ius aegis s.r.o., advokátska kancelária, so sídlom Ferienčíkova 7, 811 08 Bratislava, konajúca prostredníctvom konateľa a advokáta JUDr. Radoslava Ziga, proti žalovanému 1/ Ministerstvo školstva, vedy, výskumu a športu Slovenskej republiky, Stromová 1, 813 30 Bratislava, 2/ Výskumná agentúra, Hanulova 5/B, 841 01 Bratislava, o preskúmanie zákonnosti Správy o zistenej nezrovnalosti č. N21600287/S01 zo dňa 25.02.2016 a Žiadosti o vrátenie finančných prostriedkov č. 26210120022/Z01 zo dňa 25.02.2016, jednohlasne, takto r o z h o d o l : Krajský súd v Bratislave žalobu o d m i e t a. Žiaden z účastníkov n e m á právo na náhradu trov konania. o d ô v o d n e n i e : 1. 1. Žalobou zo dňa 04.04.2016 doručenou Krajskému súdu v Bratislave dňa 08.04.2016 sa žalobca domáhal zrušenia rozhodnutí žalovaných v 1/ a 2/ rade, a to 1/ Správy o zistenej nezrovnalosti č. N21600287/S01 zo dňa 25.02.2016 a 2/ Žiadosti o vrátenie finančných prostriedkov č. 26210120022/ Z01 zo dňa 25.02.2016 (ďalej len Správa a Žiadosť) ich vrátenia na ďalšie konanie a priznanie práva na náhradu trov konania. Spolu s podaním žaloby vo veci samej žiadal priznať odklad vykonateľnosti napadnutých rozhodnutí. 2. Podanie žaloby odôvodnil tým, že jeho právny predchodca ako prijímateľ uzatvoril s poskytovateľom - Ministerstvom školstva, vedy, výskumu a športu SR, v zastúpení Výskumnou agentúrou Zmluvu o poskytnutí nenávratného finančného príspevku č. zmluvy: 015/2012/1.1/OPVaV (ďalej len Zmluva) a bol mu schválený nenávratný finančný príspevok na realizáciu projektu „Systémová biológia pre ochranu, reprodukciu a využitie rastlinných zdrojov Slovenska“. V rámci realizácie dotknutého projektu vyhlásil verejné obstarávanie. Napadnutými rozhodnutiami, ktorých preskúmania zákonnosti sa touto žalobou domáha bol ukrátený na svojich právach, nakoľko mu ukladajú povinnosť vrátiť časť poskytnutého nenávratného finančného príspevku, čím neoprávnene zasiahli do jeho nadobudnutých práv. Napadnuté rozhodnutia pokladá za nepreskúmateľné pre nezrozumiteľnosť a nedostatok dôvodov, vychádzajúce z nesprávneho právneho posúdenia veci a má za to, že nespĺňajú zákonné náležitosti. 2. 3. Žalovaný v 1/ rade vo svojom písomnom vyjadrení zo dňa 19.05.2016 navrhol žalobu zamietnuť ako nedôvodnú a predčasne podanú, alternatívne navrhol konanie zastaviť. 4. Poukázal na to, že žalovaný v 2/ rade nie je správny orgán a pri vystavení napadnutých rozhodnutí konal ako zmluvná strana v zmysle uzatvorenej Zmluvy a v jeho prípade sa nejedná o rozhodnutie správneho orgánu. Uviedol, že on ako správny orgán bude konať až v správnom konaní pri rozhodovaní o vrátení poskytnutého príspevku podľa § 27a ods. 3 zákona č. 528/2008 Z. z. o pomoci a podpore poskytovanej z fondov Európskeho spoločenstva v znení neskorších predpisov (ďalej len zákon č. 528/2008 Z. z.), ktoré konanie sa však v tomto štádiu ešte nezačalo. Správa a Žiadosť sú úkonmi predbežnej a procesnej povahy (ide o podkladové informácie majúce predbežnú povahu), nejde o konečné riešenie nezrovnalosti. Správa je vylúčená zo súdneho prieskumu v zmysle § 14 ods. 18 zákona č. 528/2008 Z. z., nakoľko nejde o rozhodnutie priamo sa dotýkajúce základných ľudských práv a slobôd a Žiadosť je vylúčená zo súdneho prieskumu, nakoľko ide o rozhodnutie predbežnej povahy a procesné rozhodnutie týkajúce sa vedenia konania. 5.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ust. § 27a ods. 3 zák. č. 528/2008 Z. z. 6.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 a ods. 3 zákona č. 528 /2008 Z. z., ktoré je preskúmateľné odvolacím orgánom a následne aj v rámci správneho súdnictva. 7. K žalobe sa vyjadril podaním z 03.05.2016 žalovaný 2/ Výskumná agentúra a navrhol ju zamietnuť, dôvodiac tým, že v danom prípade obe žalobou napadnuté rozhodnutia - Správa a Žiadosť nie sú rozhodnutiami, ktoré by nadobúdali právoplatnosť podľa Správneho poriadku a preto nie je voči nim možné uplatniť opravné prostriedky v zmysle Správneho poriadku a potom nie sú ani preskúmateľné súdom. Nejedná sa o konečné rozhodnutia o povinnosti vrátiť poskytnutý príspevok alebo jeho časť, pričom takýmto rozhodnutím by bolo len rozhodnutie vydané podľa § 27a ods. 3, 5, 7 zákona č. 528/2008 Z. z., proti ktorému bude možné uplatniť riadny opravný prostriedok a prípadne ho podrobiť súdnemu prieskumu, čím sú žalobcovi poskytnuté dostatočné právne prostriedky na ochranu jeho práv a právom chránených záujmov. Správa a Žiadosť iba deklarujú zistený stav v rámci kontroly verejného obstarávania s odporúčaním ďalšieho postupu. Nie je možné ich považovať za rozhodnutia, ktorými by bolo v konečnom dôsledku zasiahnuté do práv, oprávnených záujmov alebo povinností žalobcu. Správa je len informatívnym oznámením - opisom skutočností vychádzajúcich zo zistení Úradu pre verejné obstarávanie. 8. Zároveň poukázal na skutočnosť, že žalobca sa v uzatvorenej Zmluve zaviazal, že strpí kontrolu a v prípade, že poruší ustanovenia právnych predpisov Slovenskej republiky alebo Európskeho spoločenstva a toto porušenie bude znamenať nezrovnalosť, vráti poskytnutý nenávratný finančný príspevok alebo jeho časť. Porušenie právnych predpisov Slovenskej republiky v danom prípade konštatoval Úrad pre verejné obstarávanie, pričom tieto porušenia boli identifikované ako nezrovnalosti. 3. 9. Krajský súd v Bratislave ako správny súd vecne a miestne príslušný na konanie vo veci (§ 10, § 11 ods. 1 SSP) preskúmal napadnuté správne akty v rozsahu dôvodov uvedených v žalobe. 10. Podľa § 2 ods. 1 SSP v správnom súdnictve poskytuje správny súd ochranu právam alebo právom chráneným záujmom fyzickej osoby a právnickej osoby v oblasti verejnej správy a rozhoduje v ďalších veciach ustanovených týmto zákonom. 11.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15. Podľa § 7 písm. e) SSP, správne súdy nepreskúmavajú rozhodnutia orgánov verejnej správy a opatrenia orgánov verejnej správy predbežnej, procesnej alebo poriadkovej povahy, ak nemohli mať za následok ujmu na subjektívnych právach účastníka konania. 16. Podľa § 97 SSP, ak tento zákon neustanovuje inak, správny súd kedykoľvek počas konania prihliada na to, či sú splnené podmienky, za ktorých môže správny súd konať a rozhodnúť (ďalej len "procesné podmienky"). 17. Podľa § 98 ods. 1 písm. g) SSP, správny súd uznesením odmietne žalobu, ak je neprípustná. 18. Podľa § 14 ods. 18 zákona č. 528/2008 Z. z. rozhodnutia vydané v konaní podľa tejto časti zákona nie sú preskúmateľné súdom.46a) 46a) § 248 písm. d) O.s.p. 19. Podľa § 27a ods. 1 zákona č. 528/2008 Z. z., ak riadiaci orgán zistí porušenie pravidiel a postupov verejného obstarávania, môže vyzvať prijímateľa na vrátenie poskytnutého príspevku alebo jeho časti na predmet zákazky. 20.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21.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22. Podľa § 491 ods. 1 SSP, ak nie je ďalej ustanovené inak, platí tento zákon aj na konania začaté podľa piatej časti Občianskeho súdneho poriadku predo dňom nadobudnutia jeho účinnosti. 23.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24.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25. Krajský súd v Bratislave z obsahu administratívneho spisu zistil, že došlo k uzatvoreniu Zmluvy o nenávratnom finančnom príspevku medzi Ministerstvom školstva, vedy, výskumu a športu Slovenskej republiky a žalobcom na projekt s názvom „Systémová biológia pre ochranu, reprodukciu a využitie rastlinných zdrojov Slovenska“ a následne žalobca vyhlásil verejné obstarávanie pri zadávaní danej zákazky. 26. Žalobcovi bola doručená Správa o zistenej nezrovnalosti a Žiadosť o vrátenie finančných prostriedkov daného projektu, ktoré sú predmetom súdneho prieskumu v zmysle podanej žaloby. Predtým ako súd podrobil prejednávanú vec meritórnemu prieskumu, zisťoval, či v danom prípade je vôbec daná právomoc súdu na konanie a rozhodovanie vo veci. 27.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29. Súd má za to, že výsledné materiály z vykonanej kontroly (Správu o zistenej nezrovnalosti ) a postup pri ich vypracovaní nepodliehajú súdnemu prieskumu v rámci úpravy správneho súdnictva, keďže nie sú rozhodnutím správneho orgánu v zmysle SSP. Kontrola postupu zadávania zákazky predstavuje len jednu z dohľadových kompetencií žalovaného. 30. Krajský súd v Bratislave považuje za potrebné tiež poukázať na právny názor vyslovený v uzneseniach NS SR sp. zn. 5Sžf/26/2012 zo dňa 29.11.2012 a sp. zn. 4Sžf/56/2015 zo dňa 08.06.2016, v ktorých oboch NS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31. Takýto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Potom aplikácia SSP v predmetnej veci nemohla byť v neprospech žalobcu, nakoľko podľa predchádzajúcej právnej úpravy by napadnuté opatrenia žalovaného rovnako nemohli byť podrobené súdnemu prieskumu. 32.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ktorým by bol žalobca zaviazaný vrátiť finančné prostriedky.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33.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34.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35.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e) SSP v spojení s § 97 SSP a § 98 ods. 1 písm. g) SSP žalobu odmietol pre jej neprípustnosť. 36. Podľa § 170 písm. a) SSP, žiaden z účastníkov konania nemá právo na náhradu trov konania, ak žaloba bola odmietnutá. 37. O náhrade trov konania súd rozhodol podľa § 170 písm. a) SSP tak, že žiaden z účastníkov konania nemá právo na náhradu trov konania, nakoľko žaloba bola odmietnutá. 38. Toto rozhodnutie senát Krajského súdu v Bratislave prijal pomerom hlasov 3:0 (§ 3 ods. 9 zákona č. 757/2004 Z. z. v znení zákona č. 33/2011Z.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https://www.kauzis.sk/judikatura/r/ECLI:SK:KSBA:2016:1016200601.2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