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5S/86/2016 z 24. 10. 2016</w:t>
      </w:r>
    </w:p>
    <w:p>
      <w:r>
        <w:t>Uznesenie Krajského súdu Bratislava z 24. októbra 2016, sp. zn. 5S/86/2016, ECLI:SK:KSBA:2016:1016200736.2</w:t>
      </w:r>
    </w:p>
    <w:p>
      <w:r>
        <w:t>Súd: Krajský súd Bratislava</w:t>
      </w:r>
    </w:p>
    <w:p>
      <w:r>
        <w:t>Spisová značka: 5S/86/2016</w:t>
      </w:r>
    </w:p>
    <w:p>
      <w:r>
        <w:t>ECLI: ECLI:SK:KSBA:2016:1016200736.2</w:t>
      </w:r>
    </w:p>
    <w:p>
      <w:r>
        <w:t>Dátum vydania: 24. 10. 2016</w:t>
      </w:r>
    </w:p>
    <w:p>
      <w:r>
        <w:t>Forma: Uznesenie</w:t>
      </w:r>
    </w:p>
    <w:p>
      <w:pPr>
        <w:pStyle w:val="Heading2"/>
      </w:pPr>
      <w:r>
        <w:t>Text rozhodnutia</w:t>
      </w:r>
    </w:p>
    <w:p>
      <w:r>
        <w:t>Súd: Krajský súd Bratislava Spisová značka: 5S/86/2016 Identifikačné číslo súdneho spisu: 1016200736 Dátum vydania rozhodnutia: 25. 10. 2016 Meno a priezvisko sudcu, VSÚ: JUDr. Dáša Filová ECLI: ECLI:SK:KSBA:2016:1016200736.2 Uznesenie Krajský súd v Bratislave v právnej veci žalobcu: Rímskokatolícka cirkev Sídelná kapitula Nitra, Námestie Jána Pavla II. 7, 949 01 Nitra, IČO: 35 593 016, zastúpený: JUDr. Juraj Šranko, advokát, Mostná 29, 949 01 Nitra, proti žalovanému: Ministerstvo dopravy, výstavby a regionálneho rozvoja Slovenskej republiky, odbor štátnej stavebnej správy, Námestie slobody 6, P.O.BOX 100, 810 05 Bratislava 15, za účasti: MH Invest, s.r.o., Mlynské Nivy 44/A, 821 09 Bratislava, IČO: 36 724 530, zastúpený: JUDr. Vladimír Ivančo, advokát, Hlavné námestie 5, 811 01 Bratislava, o preskúmanie zákonnosti rozhodnutia žalovaného č. 10381/2016/B624-SV/12517/Ka zo dňa 25.02.2016, takto r o z h o d o l : Správny súd konanie z a s t a v u j e. Žiaden z účastníkov nemá právo na náhradu trov konania. o d ô v o d n e n i e : Žalobou doručenou tunajšiemu správnemu súdu dňa 28.04.2016 sa žalobca domáhal preskúmania zákonnosti rozhodnutia Ministerstva dopravy, výstavby a regionálneho rozvoja Slovenskej republiky, odboru štátnej stavebnej správy č. 10381/2016/B624-SV/12517/Ka zo dňa 25.02.2016, ktorým žalovaný zamietol odvolanie žalobcu a potvrdil rozhodnutie Okresného úradu Nitra, odboru výstavby a bytovej politiky č. OU-NR-OVBP2-2016/006834-007 zo dňa 16.02.2016. Prvostupňovým rozhodnutím Okresný úrad Nitra, odbor výstavby a bytovej politiky ako príslušný stavebný úrad vo veciach vyvlastňovacieho konania v konaní o návrhu na vyvlastnenie zo dňa 05.01.2016 podaného spoločnosťou MH Invest, s.r.o., Mlynské Nivy 44/A, 821 09 Bratislava, IČO: 36 724 530 rozhodol tak, že vyvlastnil vlastnícke právo k pozemkom uvedeným vo výroku rozhodnutia v katastrálnom území M. vo vlastníctve žalobcu v prospech spoločnosti MH Invest, s.r.o., IČO: 36 724 530 vo verejnom záujme pre stavbu „Strategický park, k. ú. G., Q., N., M., Q., W.“. Uznesením zo dňa 30.08.2016, č.k. 5S 86/2016-35 súd pribral do konania navrhovateľa vyvlastnenia: MH Invest, s.r.o., Mlynské Nivy 44/A, 821 09 Bratislava, IČO: 36 724 530. Keďže žalobca spolu s podaním žaloby nezaplatil súdny poplatok za žalobu v sume 70,- eur, správny súd ho pod následkom zastavenia konania vyzval na zaplatenie súdneho poplatku za podanie žaloby v lehote 10 dní od doručenia, výzvou č.k. 5S 86/2016-23 zo dňa 20.05.2016, doručenou právnemu zástupcovi žalobcu dňa 01.06.2016. Žalobca napriek výzve správneho súdu súdny poplatok do dátumu vydania tohto rozhodnutia nezaplatil.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prvej vety zákona o súdnych poplatkoch prvoinštančný súd zruší uznesenie o zastavení konania pre nezaplatenie súdneho poplatku, ak poplatník zaplatí súdny poplatok do konca lehoty na podanie odvolania. Keďže žalobca nezaplatil súdny poplatok ani v lehote určenej správnym súdom, správny súd postupoval v zmysle § 10 ods. 1 zákona o súdnych poplatkoch a predmetné konanie zastavil. O náhrade trov konania správny súd rozhodol podľa § 170 písm. b) zákona č. 162/2015 Z. z. Správny súdny poriadok (ďalej len „SSP“) tak, že žiaden z účastníkov konania nemá právo na náhradu trov konania, nakoľko konanie bolo zastavené. Toto rozhodnutie senát Krajského súdu v Bratislave prijal pomerom hlasov 3:0 (§ 3 ods. 9 zákona č. 757/2004 Z. z. v znení zákona č. 33/2011 Z. z.). Poučenie: Proti tomuto uzneseniu možno podať odvolanie do 15 dní odo dňa jeho doručenia, na Krajský súd v Bratislave.</w:t>
      </w:r>
    </w:p>
    <w:p/>
    <w:p>
      <w:r>
        <w:t>Zdroj: KAUZIS.SK – https://www.kauzis.sk/judikatura/r/ECLI:SK:KSBA:2016:1016200736.2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