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4Sp/54/2016 z 6. 12. 2016</w:t>
      </w:r>
    </w:p>
    <w:p>
      <w:r>
        <w:t>Uznesenie Krajského súdu Bratislava z 6. decembra 2016, sp. zn. 4Sp/54/2016, ECLI:SK:KSBA:2016:1016201040.1</w:t>
      </w:r>
    </w:p>
    <w:p>
      <w:r>
        <w:t>Súd: Krajský súd Bratislava</w:t>
      </w:r>
    </w:p>
    <w:p>
      <w:r>
        <w:t>Spisová značka: 4Sp/54/2016</w:t>
      </w:r>
    </w:p>
    <w:p>
      <w:r>
        <w:t>ECLI: ECLI:SK:KSBA:2016:1016201040.1</w:t>
      </w:r>
    </w:p>
    <w:p>
      <w:r>
        <w:t>Dátum vydania: 6. 12. 2016</w:t>
      </w:r>
    </w:p>
    <w:p>
      <w:r>
        <w:t>Forma: Uznesenie</w:t>
      </w:r>
    </w:p>
    <w:p>
      <w:pPr>
        <w:pStyle w:val="Heading2"/>
      </w:pPr>
      <w:r>
        <w:t>Text rozhodnutia</w:t>
      </w:r>
    </w:p>
    <w:p>
      <w:r>
        <w:t>Súd: Krajský súd Bratislava Spisová značka: 4Sp/54/2016 Identifikačné číslo súdneho spisu: 1016201040 Dátum vydania rozhodnutia: 07. 12. 2016 Meno a priezvisko sudcu, VSÚ: JUDr. Ľubomír Šramko ECLI: ECLI:SK:KSBA:2016:1016201040.1 Uznesenie Krajský súd v Bratislave v právnej veci navrhovateľky: T. E. M., W. XX.XX.XXXX, F. R. X, F. podľa obsahu podaného návrhu zastúpenej pánom R. S., F. R. X, F., proti odporcovi: Bratislavský samosprávny kraj, bez uvedenia adresy sídla, v konaní o opravnom prostriedku navrhovateľky z 12.6.2016 voči rozhodnutiu odporcu sp. zn.: 04136/2016/PC3 zo dňa 5.5.2016, takto r o z h o d o l : Krajský súd v Bratislave návrh o d m i e t a. Žiaden z účastníkov konania nemá právo na náhradu trov konania. o d ô v o d n e n i e : Dňa 16.6.2016 bol Krajskému súdu v Bratislave (ďalej len „súd“) doručený opravný prostriedok (návrh), datovaný 12.6.2016, spísaný, podpísaný a podaný za navrhovateľku pánom R.Ú. S. na základe priloženej plnej moci zo dňa 30.5.2008, ktorým navrhovateľka žiadala preskúmať rozhodnutie odporcu sp. zn.: 04136/2016/PC3 zo dňa 05.05.2016. Pretože k návrhu pripojené plnomocenstvo nepreukazovalo naplnenie zákonných predpokladov plnomocenstva na zastupovanie v konaní podľa piatej časti tretej hlavy Občianskeho súdneho poriadku, súd zákonným spôsobom doručenými výzvami zo 7.7.2016 a z 12.9.2016 vyzval navrhovateľku a označeného zástupcu na predloženie a preukázanie skutočností v zmysle § 27 ods. 3 zákona č. 99/1963 Zb. Občiansky súdny poriadok (ďalej len „O.s.p.“). Navrhovateľka a ani označený zástupca však na predmetné výzvy vôbec nereagovali - ostali nečinnými. Podľa § 27 ods. 1 O.s.p. účastník sa môže dať zastúpiť aj ktoroukoľvek fyzickou osobou spôsobilou na právne úkony. Tento zástupca môže konať jedine osobne. Podľa § 27 ods. 3 O.s.p. vo veciach ochrany osobnosti podľa Občianskeho zákonníka, vo veciach ochrany podľa predpisov o masovokomunikačných prostriedkoch, v sporoch vyvolaných alebo súvisiacich s konkurzom a reštrukturalizáciou, v sporoch o ochranu hospodárskej súťaže, v sporoch z porušenia alebo ohrozenia práva na obchodné tajomstvo, v sporoch z právnych vzťahov týkajúcich sa zmeniek, šekov alebo iných cenných papierov, v sporoch súvisiacich s ochranou práva duševného vlastníctva, v konaní s cudzím prvkom, v konaní podľa piatej časti tretej hlavy tohto zákona, vo veciach podľa § 261 ods. 3 Obchodného zákonníka a v konaní podľa Exekučného poriadku sa zastúpenie podľa odseku 1 nepripúšťa. To neplatí, ak zástupca účastníka konania podľa odseku 1 má vysokoškolské vzdelanie druhého stupňa v odbore právo a účastník konania je jeho blízkou osobou. Vychádzajúc z citovaného ustanovenia je zrejmé, že označený zástupca by bol oprávnený zastupovať navrhovateľku len za predpokladu, že má vysokoškolské vzdelanie druhého stupňa v odbore právo a zároveň je jej blízkou osobou. Splnomocnený zástupca a ani navrhovateľka však na výzvy súdu vôbec nereagovali - uvedené splnenie predpokladov zastupovania teda žiadnym spôsobom nepreukázali. Následkom uvedeného je zastupovanie navrhovateľky označeným zástupcom v tomto súdnom konaní, ktoré je konaním podľa piatej časti tretej hlavy O.s.p. zo zákona neprípustné a teda označený zástupca nie je oprávnený zastupovať navrhovateľku, teda ani podať za ňu (v jej mene) návrh, ktorý bol súdu doručený 16.6.2016.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označený zástupca nie je oprávnený ako zástupca navrhovateľky podať návrh na preskúmanie napadnutého rozhodnutia odporcu, súd s poukazom na citované zákonné ustanovenie návrh odmietol. O trovách konania súd rozhodol v súlade s analogickým použitím ust. § 146 ods.1, písm. c), O.s.p.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https://www.kauzis.sk/judikatura/r/ECLI:SK:KSBA:2016:1016201040.1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