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6S/152/2016 z 13. 9. 2016</w:t>
      </w:r>
    </w:p>
    <w:p>
      <w:r>
        <w:t>Uznesenie Krajského súdu Bratislava z 13. septembra 2016, sp. zn. 6S/152/2016, ECLI:SK:KSBA:2016:1016201229.1</w:t>
      </w:r>
    </w:p>
    <w:p>
      <w:r>
        <w:t>Súd: Krajský súd Bratislava</w:t>
      </w:r>
    </w:p>
    <w:p>
      <w:r>
        <w:t>Spisová značka: 6S/152/2016</w:t>
      </w:r>
    </w:p>
    <w:p>
      <w:r>
        <w:t>ECLI: ECLI:SK:KSBA:2016:1016201229.1</w:t>
      </w:r>
    </w:p>
    <w:p>
      <w:r>
        <w:t>Dátum vydania: 13. 9. 2016</w:t>
      </w:r>
    </w:p>
    <w:p>
      <w:r>
        <w:t>Forma: Uznesenie</w:t>
      </w:r>
    </w:p>
    <w:p>
      <w:pPr>
        <w:pStyle w:val="Heading2"/>
      </w:pPr>
      <w:r>
        <w:t>Text rozhodnutia</w:t>
      </w:r>
    </w:p>
    <w:p>
      <w:r>
        <w:t>Súd: Krajský súd Bratislava Spisová značka: 6S/152/2016 Identifikačné číslo súdneho spisu: 1016201229 Dátum vydania rozhodnutia: 14. 09. 2016 Meno a priezvisko sudcu, VSÚ: JUDr. Vlastimil Pavlikovský ECLI: ECLI:SK:KSBA:2016:1016201229.1 Uznesenie Krajský súd v Bratislave v právnej veci žalobcu: J. Y., bytom N. XX, U., proti žalovanému: Okresné riaditeľstvo PZ v Bratislave I, so sídlom Sasinkova 23, Bratislava, o preskúmanie zákonnosti žalovaného č. ORPZ-BAI 04/2014-Š zo dňa 04.12.2014, jednohlasne, takto r o z h o d o l : Krajský súd v Bratislave žalobu o d m i e t a . Žiaden z účastníkov konania n e m á právo na náhradu trov konania. o d ô v o d n e n i e : Žalobou doručenou Krajskému súdu v Bratislave dňa 11.07.2016 sa žalobca domáhal preskúmania zákonnosti rozhodnutia žalovaného č. ORPZ-BAI 04/2014-Š zo dňa 04.12.2014, ktorým žalovaný zaviazal žalobcu na náhradu škody vo výške 2.008,- €, a to v lehote 6 mesiacov po nadobudnutí právoplatnosti tohto rozhodnutia. Ku škodovej udalosti došlo tak, že žalobca viedol motorové vozidlo zn. Škoda Fabia, P.: U.-XXXGO v Bratislave po Hodžovom námestí v smere na Námestie 1.mája v ľavom jazdnom pruhu pre odbočenie doľava, pričom na úrovni zástavky MHD „ Hodžovo námestie „ nedodržal vzdialenosť za pred ním brzdiacim motorovým vozidlom zn. Ford Mondeo, jazdiaceho tým istým smerom. Z podanej žaloby je zrejmé, že žalobca nie je zastúpený advokátom a ani žaloba nebola spísaná právnym zástupcom.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ods.1 písm. f) SSP, správny súd uznesením odmietne žalobu, ak žalobca nebol pri jej podaní zastúpený podľa § 49 ods. 1 alebo § 50. Nakoľko žalobca nemá právneho zástupcu, súd nemá inú možnosť ako podanú žalobu odmietnuť.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https://www.kauzis.sk/judikatura/r/ECLI:SK:KSBA:2016:1016201229.1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