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4K/136/1997 z 30. 3. 2016</w:t>
      </w:r>
    </w:p>
    <w:p>
      <w:r>
        <w:t>Uznesenie Krajského súdu Bratislava z 30. marca 2016, sp. zn. 4K/136/1997, ECLI:SK:KSBA:2016:1097896696.4</w:t>
      </w:r>
    </w:p>
    <w:p>
      <w:r>
        <w:t>Súd: Krajský súd Bratislava</w:t>
      </w:r>
    </w:p>
    <w:p>
      <w:r>
        <w:t>Spisová značka: 4K/136/1997</w:t>
      </w:r>
    </w:p>
    <w:p>
      <w:r>
        <w:t>ECLI: ECLI:SK:KSBA:2016:1097896696.4</w:t>
      </w:r>
    </w:p>
    <w:p>
      <w:r>
        <w:t>Dátum vydania: 30. 3. 2016</w:t>
      </w:r>
    </w:p>
    <w:p>
      <w:r>
        <w:t>Forma: Uznesenie</w:t>
      </w:r>
    </w:p>
    <w:p>
      <w:r>
        <w:t>Oblasť práva: Obchodné právo</w:t>
      </w:r>
    </w:p>
    <w:p>
      <w:pPr>
        <w:pStyle w:val="Heading2"/>
      </w:pPr>
      <w:r>
        <w:t>Text rozhodnutia</w:t>
      </w:r>
    </w:p>
    <w:p>
      <w:r>
        <w:t>Súd: Krajský súd Bratislava Spisová značka: 4K/136/1997 Identifikačné číslo súdneho spisu: 1097896696 Dátum vydania rozhodnutia: 31. 03. 2016 Meno a priezvisko sudcu, VSÚ: JUDr. Lýdia Noskovičová ECLI: ECLI:SK:KSBA:2016:1097896696.4 Uznesenie Krajský súd v Bratislave v konkurznej veci úpadcu: Komunálne služby, štátny podnik v likvidácii, Gottwaldovo nábrežie 16, 945 01 Komárno, IČO: 00 045 691, s ustanoveným správcom konkurznej podstaty JUDr. Ing. Igorom Hudobom, PhD., so sídlom kancelárie správcu Ružová dolina 25, 821 09 Bratislava, o návrhu na zrušenie konkurzu, takto r o z h o d o l : Súd z r u š u j e konkurz vyhlásený na majetok úpadcu: Komunálne služby, štátny podnik v likvidácii, Gottwaldovo nábrežie 16, 945 01 Komárno, IČO: 00 045 691, po splnení rozvrhového uznesenia. Súd z b a v u j e JUDr. Ing. Igora Hudobu, PhD., so sídlom kancelárie správcu Ružová dolina 25, 821 09 Bratislava, funkcie správcu konkurznej podstaty. o d ô v o d n e n i e : Uznesením tunajšieho súdu pod č. k. 4K 136/1997-40 zo dňa 18.01.2002 bol vyhlásený konkurz na majetok dlžníka Komunálne služby, štátny podnik v likvidácii, Gottwaldovo nábrežie 16, 945 01 Komárno, IČO: 00 045 691. Do funkcie správcu konkurznej podstaty súd zároveň ustanovil JUDr. Evu Štefánikovú, advokátku, so sídlom advokátskej kancelárie Námestie SNP 12, 811 06 Bratislava. Uznesením č. k. 4K 136/1997-156 zo dňa 31.07.2007 z dôvodu nečinnosti súd zbavil funkcie správcu JUDr. Evu Štefánikovú a za nového správcu konkurznej podstaty zároveň ustanovil JUDr. Ing. Igora Hudobu, PhD., so sídlom kancelárie správcu Ružová dolina 25, 821 09 Bratislava, vtedy so sídlom Tomášikova 13, 821 01 Bratislava. Uznesením č. k. 4K 136/1997-451 zo dňa 19.11.2015, ktoré nadobudlo právoplatnosť dňa 30.12.2015, bolo rozhodnuté o rozdelení finančných prostriedkov na uspokojenie pohľadávok konkurzných veriteľov. Správca konkurznej podstaty podaním zo dňa 22.03.2016, doručeným súdu dňa 24.03.2016, oznámil splnenie záväzkov vyplývajúcich z rozvrhového uznesenia, čo preukázal dokladmi pripojenými v prílohe a zároveň požiadal o zrušenie konkurzu a zbavenie funkcie správcu. Súdny poplatok za konkurzné konanie vo výške 440,00 Eur bol uhradený na účet Krajského súdu v Bratislave prevodným príkazom dňa 26.11.2015. Zo spisového materiálu súd zistil, že úpadca nemá ďalší majetok, ktorý by bolo možné speňažiť v rámci ponukových kôl, a ktorý by postačoval na ďalšie krytie nákladov konania a uspokojovať nároky konkurzných veriteľov rozvrhovým uznesením, nakoľko celý majetok úpadcu zapísaný do konkurznej podstaty bol speňažený. Získaný finančný výťažok do podstaty postačoval na uspokojenie nárokov proti podstate, čiastočné uspokojenie nároku oddeleného veriteľa a pomerné uspokojenie pohľadávok veriteľov zaradených do tretej triedy. V prvej a druhej triede pohľadávky neboli zistené. V zmysle § 44 ods. 1 písm. b) zákona č. 328/1991 Zb. o konkurze a vyrovnaní v platnom znení, súd zruší konkurz, v ktorom nedošlo k potvrdeniu núteného vyrovnania, po splnení rozvrhového uznesenia a podľa ods. 4 citovaného ustanovenia, súd zbaví správcu funkcie. Keďže správca konkurznej podstaty preukázal splnenie rozvrhového uznesenia, v zmysle týchto ustanovení súd zrušil konkurz a správcu konkurznej podstaty zbavil funkcie. Na základe zoznamu prihlášok možno po právoplatnosti uznesenia o zrušení konkurzu viesť pre zistenú pohľadávku výkon rozhodnutia alebo exekúciu na majetok úpadcu (§ 45 ods. 2 ZKV). Správca konkurznej podstaty oznámi súdu, či ukončil účtovnú uzávierku úpadcu. Poučenie: Proti tomuto uzneseniu je možné podať odvolanie v lehote 30 dní od jeho zverejnenia v Obchodnom vestníku na Krajskom súde v Bratislave. V odvolaní je potrebné uviesť okrem všeobecných náležitostí (§ 42 ods. 3 O.s.p. v nadväznosti na § 66e ods. 1 ZKV) v akom rozsahu sa napáda, v čom sa toto rozhodnutie alebo postup súdu považuje za nesprávny a čoho sa odvolateľ domáha (§ 204 ods. 1 a § 205 ods. 1 a 2 O.s.p. v nadväznosti na § 66 ods. 1 ZKV). Zrušením konkurzu zanikajú účinky vyhlásenia konkurzu uvedené v § 14 ZKV, platnosť a účinnosť úkonov vykonaných počas konkurzu tým nie je dotknutá (§ 45 ods. 1 ZKV).</w:t>
      </w:r>
    </w:p>
    <w:p/>
    <w:p>
      <w:r>
        <w:t>Zdroj: KAUZIS.SK – https://www.kauzis.sk/judikatura/r/ECLI:SK:KSBA:2016:1097896696.4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