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2Cob/212/2015 z 25. 7. 2016</w:t>
      </w:r>
    </w:p>
    <w:p>
      <w:r>
        <w:t>Rozhodnutie Krajského súdu Bratislava z 25. júla 2016, sp. zn. 2Cob/212/2015, ECLI:SK:KSBA:2016:1108237210.1</w:t>
      </w:r>
    </w:p>
    <w:p>
      <w:r>
        <w:t>Súd: Krajský súd Bratislava</w:t>
      </w:r>
    </w:p>
    <w:p>
      <w:r>
        <w:t>Spisová značka: 2Cob/212/2015</w:t>
      </w:r>
    </w:p>
    <w:p>
      <w:r>
        <w:t>ECLI: ECLI:SK:KSBA:2016:1108237210.1</w:t>
      </w:r>
    </w:p>
    <w:p>
      <w:r>
        <w:t>Dátum vydania: 25. 7. 2016</w:t>
      </w:r>
    </w:p>
    <w:p>
      <w:r>
        <w:t>Forma: Rozhodnutie</w:t>
      </w:r>
    </w:p>
    <w:p>
      <w:r>
        <w:t>Oblasť práva: Obchodné právo</w:t>
      </w:r>
    </w:p>
    <w:p>
      <w:pPr>
        <w:pStyle w:val="Heading2"/>
      </w:pPr>
      <w:r>
        <w:t>Text rozhodnutia</w:t>
      </w:r>
    </w:p>
    <w:p>
      <w:r>
        <w:t>Súd: Krajský súd Bratislava Spisová značka: 2Cob/212/2015 Identifikačné číslo súdneho spisu: 1108237210 Dátum vydania rozhodnutia: 26. 07. 2016 Meno a priezvisko sudcu, VSÚ: JUDr. Ľubica Krišková ECLI: ECLI:SK:KSBA:2016:1108237210.1 Rozhodnutie Krajský súd v Bratislave v senáte zloženom z predsedu senátu JUDr. Ľubici Kriškovej a sudcov JUDr. Oľgy Bahníkovej a JUDr. Ľubici Břouškovej v právnej veci žalobcu: AUTO CARLO SLOVAKIA s.r.o., Poľská 2, 811 07 Bratislava, IČO: 35 795 654, zastúpená: Advokátska kancelária JUDr. Almáši Gabriel, spol. s r.o., sídlo: Niťová 3, 821 08 Bratislava, IČO: 36 856 592, zastúpená: JUDr. Gabriel Almáši, proti žalovanému: Allianz - Slovenská poisťovňa a.s., Dostojevského rad 4, 815 74 Bratislava, IČO: 00 151 700 o zaplatenie 6.546,65 eur s príslušenstvom, o odvolaní žalobcu proti rozsudku Okresného súdu Bratislava I č.k. 31Cb/7/2009-40 zo dňa 30.03.2015, takto r o z h o d o l : Krajský súd v Bratislave rozsudok Okresného súdu Bratislava I č.k. 31Cb/7/2009-40 zo dňa 30.03.2015 p o t v r d z u j e. Žalovanému náhradu trov odvolacieho konania nepriznáva. o d ô v o d n e n i e : 1. Napadnutým rozsudkom súd prvej inštancie zamietol žalobu a žalovanému nepriznal náhradu trov konania. 2. V odôvodnení napadnutého rozsudku súd prvej inštancie uviedol, že navrhovateľ nárok odôvodnil tým, že v dôsledku havárie motorového vozidla navrhovateľa došlo k vzniku škody. Odporca listom zo dňa 13.06.2005 oznámil navrhovateľovi, že ukončuje uvedenú škodovú udalosť bez poskytnutia poistného plnenia, lebo šetrením bolo zistené, že z technického hľadiska je možné konštatovať, že k dopravnej nehode nedošlo spôsobom uvedenom v podkladových materiáloch, pričom ani rozsah poškodenia nezodpovedá deklarovanému priebehu nehody, zároveň podal na navrhovateľa i trestné oznámenie. Navrhovateľ opätovne požiadal odporcu listom zo dňa 01.06.2007 na plnenie, trestné konanie na základe podnetu odporcu bolo ukončené, nakoľko nebolo preukázané, že došlo k spáchaniu trestného činu. 3. Súd prvej inštancie vykonaným dokazovaním zistil, že dňa 10.04.2002 uzatvoril navrhovateľ s odporcom (pôvodne Slovenská poisťovňa a.s.) poistnú zmluvu č. 746-1004538. Predmetom poistenia v zmysle poistnej zmluvy bolo osobné motorové vozidlo Škoda Octavia EČ: Z.-XXX Q.. Zmluvné strany si dohodli poistenie pre prípad poškodenia, zničenia alebo krádeže motorového vozidla so spoluúčasťou päť percent s ročným poistným vo výške 24.652-Sk, ďalej poškodenia, zničenia alebo krádeže batožín a vecí osobnej potreby prepravovaných vyššie špecifikovaným vozidlom s územnou platnosťou SR a Európa na poistnú sumu 20.000,- Sk s ročným poistným vo výške 1.256,- Sk a poškodenia zničenia alebo krádeže doplňujúcej výbavy motorového vozidla so spoluúčasťou päť percent s ročným poistným 424, - Sk. Ročné poistné bolo spolu dohodnuté na sumu 26.332,- Sk, pričom platené bolo štvrťročne. 4. Dňa 29.12.2004 sa stala dopravná nehoda a podľa Záznamu o dopravnej nehode spísanej Okresným riaditeľstvom PZ v Bratislave III k dopravnej nehode došlo tak, že vodič navrhovateľa, ktorý jazdil s osobným motorovým vozidlom Škoda Octavia EČ: Z.-XXX Q. po ulici Vajnorská v obci Slovenský Grob, kde nedodržal bezpečnú vzdialenosť a narazil prednou časťou do brzdiaceho motorového vozidla EČ: Z.- XXX K., následkom čoho došlo k stretu a k poškodeniu motorových vozidiel. Vodičovi navrhovateľa, ktorý spôsobil dopravnú nehodu bola uložená bloková pokuta vo výške 1.000,- Sk. Odporcovi bola predmetná poistná udalosť nahlásená a u odporcu je evidovaná pod č. 05/404/00191. Odporca vykonal obhliadku ako aj doobhliadku predmetného vozidla o čom spísal zápis o poškodení vozidla a vyčíslil náklady na opravu - kalkulácia opravy na sumu 197.224.60,-Sk. 5. Listom zo dňa 13.06.2005 odporca navrhovateľovi oznámil, že ukončuje poistnú udalosť bez poskytnutia poistného plnenia lebo šetrením bolo zistené, že z technického hľadiska je možné konštatovať, že k dopravnej nehode nedošlo spôsobom uvedenom v podkladových materiáloch, pričom rozsah poškodenia nezodpovedá deklarovanému priebehu nehody. Odporcom zároveň bolo podané trestné oznámenie na navrhovateľa pre podozrenia zo spáchania poisťovacieho podvodu. 6. Na pojednávaní, ktoré bolo nariadené na deň 19.01.2015 súd oboznámil účastníkov o liste znalca, že pre nedostatok dokumentácie nie je možne vypracovať znalecký posudok. Právny zástupca navrhovateľa preto požiadal o poskytnutie lehoty za účelom prejednania tejto skutočnosti so svojim klientom. Pojednávanie bolo odročené, pričom uznesením bola právnemu zástupcovi uložená povinnosť oznámiť súdu v lehote dvadsať dní či predmet sporu trvá, prípadne oznámiť aké dôkazy navrhuje vykonať. Právny zástupca navrhovateľa sa písomne nevyjadril, nenavrhol vykonanie žiadnych ďalších dôkazov. 7. Z vykonaného dokazovania mal súd preukázané, že účastníci uzatvorili poistnú zmluvu, súd však nemal preukázané, že došlo k dopravnej nehode tak, ako bola navrhovateľom deklarovaná a taktiež nebol preukázaný rozsah a výška škody, ktorú si navrhovateľ uplatnil titulom poistnej udalosti, vzhľadom na stanovisko znalca o nedostatku podkladov pre vypracovanie znaleckého posudku. 8. Súd prvej inštancie vec právne posúdil podľa § 788 ods. 1 a 2, § 823 a § 415 Občianskeho zákonníka a poukázal na § 120 ods. 1 O.s.p. Na základe uvedeného, nakoľko súd dospel k záveru, že navrhovateľ neuniesol dôkazné bremeno, nepreukázal ním tvrdené skutočnosti, súd rozhodol tak, že návrh navrhovateľa v celom rozsahu zamietol. 9. O trovách konania súd rozhodol podľa § 142 ods. 1 O.s.p. podľa zásady úspechu v konaní. Nakoľko odporcovi trovy konania nevznikli súd mu nepriznal ich náhradu. 10. Proti tomuto rozsudku podal v zákonnej lehote odvolanie žalobca z dôvodov, že rozhodnutie súdu prvého stupňa vychádza z nesprávne zisteného právneho posúdenia veci, pričom neúplne zistil skutkový stav veci, pretože nevykonal dôkazy potrebné na zistenie rozhodujúcich skutočností. 11. Poukázal na to, že odporca na podloženie svojich tvrdení, teda že k dopravnej nehode nedošlo spôsobom uvedeným v podkladových materiáloch a že rozsah poškodenia nezodpovedá deklarovanému priebehu nehody, doložil iba akúsi „expertízu“ spoločnosti SLOVDEKRA s.r.o.. Menovaná spoločnosť dlhšiu dobu spolupracuje s odporcom a pri vypracovávaní týchto expertíz pravidelne konštatuje, že škody nezodpovedajú opísaným priebehom nehôd. Expertízu vypracovanú spoločnosťou SLOVDEKRA s.r.o. považuje preto za zaujatú a účelovú. 12. Uviedol, že zarážajúcou je v danom prípade skutočnosť, že odporca už nedisponuje dokladmi potrebnými na vyhotovenie znaleckého posudku znalcom ustanoveným súdom, pričom dôvodom tejto nemožnosti je záhadné „zmiznutie“ dokumentov. Odporca od počiatku disponoval podkladmi z dopravnej nehody o čom svedčí aj ním predložená expertíza a bol povinný predmetné podklady riadne archivovať, a to najmä aj z dôvodu prebiehajúceho súdneho sporu. 13. Vzhľadom na vyššie uvedené teda má za to, že práve odporca neuniesol dôkazné bremeno, pretože svoje tvrdenia nepodložil znaleckým posudkom, ale iba kvázi nepoužiteľným listinným dôkazom, ktorého zabezpečenie je pre každého účastníka bezproblémové. 14. Navrhol, aby odvolací súd Rozsudok Okresného súdu Bratislava I sp.zn.: 31Cb/7/2009 zo dňa 30.03.2015 zrušil a vec vrátil na opätovné prejednanie súdu prvého stupňa. 15. K odvolaniu žalobcu sa písomne vyjadril žalovaný, ktorý uviedol, že sa stotožňuje so skutkovými a právnymi závermi, ku ktorým dospel po vykonanom dokazovaní Okresný súd Bratislava I. Navrhovateľ neuniesol dôkazné bremeno a nepodarilo sa mu preukázať, že k dopravnej nehode motorového vozidla Škoda Octavia EČ: Z.-XXX Q. zo dňa 29. 12. 2004 došlo spôsobom opisovaným v žalobe, zároveň nepreukázal ani rozsah a výšku škody, ktorú si uplatnil u odporcu titulom tejto poistnej udalosti. 16. Navrhol, aby odvolací súd odvolanie navrhovateľa zamietol a napadnutý rozsudok potvrdil. 17.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13.07.2016. Po oboznámení sa s obsahom spisu súdu prvej inštancie, s dôvodmi odvolania žalobcu, ako aj s vyjadrením žalovaného odvolací súd dospel k záveru, že odvolaniu proti rozsudku nie je možné vyhovieť. 18.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19.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20. Odvolací súd sa stotožnil s odôvodnením rozhodnutia súdu prvej inštancie, keďže súd správne zistil skutkový stav, vyvodil z neho správne právne závery a vysporiadal sa zo všetkými relevantnými skutočnosťami. 21. Odvolací súd sa nestotožnil s odvolacou námietkou, že práve žalovaný neuniesol dôkazné bremeno, ak predložil podľa žalobcu nepoužiteľný dôkaz. Expertízny posudok spoločnosti Slovdekra č. 65/TS/2005 je listinným dôkazom, ktorý vyhodnocuje súd ako každý iný dôkazný prostriedok. Takýto listinný dôkaz nemusí mať náležitosti znaleckého posudku, pretože nešlo o znalecký posudok vypracovaný na základe rozhodnutia súdu. Žalovaný sa v konaní bránil, že k dopravnej nehode nemohlo dôjsť spôsobom, ako popísal žalobca a na svoju obranu predložil tento listinný dôkaz. Žalobca mal možnosť navrhnúť dôkazy, ktorými by svoj nárok preukázal a tento listinný dôkaz spochybnil, obmedzil sa však iba na konštatovanie, že ide o kvázi posudok, ktorý nemôže byť ako dôkaz použitý. Súd prvej inštancie správne dospel k záveru, že ak nebolo možné vypracovať znalecký posudok v súdnom konaní pre nedostatok podkladov, je potrebné vychádzať z listinných dôkazov predložených v konaní, z ktorých vyplýva, že nárok žalobcu nebol preukázaný. Zo zápisnice z pojednávania dňa 30.03.2015 vyplýva, že žalobca nenavrhol žiadne iné dôkazy a navrhol, aby súd rozhodol na základe predložených listinných dôkazov. 22. Dôkazné bremeno možno charakterizovať ako povinnosť preukázať pravdivosť svojich tvrdení. Odvolací súd sa stotožnil so záverom súd prvej inštancie, že žalobca neuniesol dôkazné bremeno svojho tvrdenia o priebehu dopravnej nehody a jej následkoch, čím si privodil nepriaznivé rozhodnutie vo veci. 23. Na základe uvedeného odvolací súd rozsudok súdu prvej inštancie v napadnutej časti ako vecne správny podľa ust. § 387 ods. 1 CSP potvrdil. 24. O trovách odvolacieho konania bolo rozhodnuté podľa ust. § 396 ods. 1 v spojení s ust. § 255 ods. 1 CSP. Úspešnému žalovanému odvolací súd nepriznal náhradu trov odvolacieho konania, pretože mu žiadne nevznikli. 25.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https://www.kauzis.sk/judikatura/r/ECLI:SK:KSBA:2016:1108237210.1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